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68" w:rsidRPr="00DA5768" w:rsidRDefault="00DA5768" w:rsidP="00174517">
      <w:bookmarkStart w:id="0" w:name="_GoBack"/>
      <w:bookmarkEnd w:id="0"/>
    </w:p>
    <w:p w:rsidR="00DA5768" w:rsidRPr="00DA5768" w:rsidRDefault="00DA5768" w:rsidP="00174517">
      <w:pPr>
        <w:sectPr w:rsidR="00DA5768" w:rsidRPr="00DA5768">
          <w:footerReference w:type="even" r:id="rId9"/>
          <w:footerReference w:type="default" r:id="rId10"/>
          <w:pgSz w:w="11906" w:h="16838" w:code="55"/>
          <w:pgMar w:top="1465" w:right="1797" w:bottom="1465" w:left="1797" w:header="720" w:footer="567" w:gutter="567"/>
          <w:cols w:space="708"/>
          <w:docGrid w:linePitch="326"/>
        </w:sectPr>
      </w:pPr>
    </w:p>
    <w:p w:rsidR="00DA5768" w:rsidRPr="00DA5768" w:rsidRDefault="00DA5768" w:rsidP="00174517"/>
    <w:p w:rsidR="00DA5768" w:rsidRPr="00DA5768" w:rsidRDefault="00DA5768" w:rsidP="00174517"/>
    <w:p w:rsidR="00DA5768" w:rsidRPr="00DA5768" w:rsidRDefault="00DA5768" w:rsidP="00174517"/>
    <w:p w:rsidR="00DA5768" w:rsidRPr="00DA5768" w:rsidRDefault="00DA5768" w:rsidP="00174517"/>
    <w:p w:rsidR="00DA5768" w:rsidRPr="00DA5768" w:rsidRDefault="00DA5768" w:rsidP="00174517"/>
    <w:p w:rsidR="00DA5768" w:rsidRPr="00DA5768" w:rsidRDefault="00DA5768" w:rsidP="00174517"/>
    <w:p w:rsidR="00DA5768" w:rsidRPr="00411CF2" w:rsidRDefault="00377411" w:rsidP="00411CF2">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b/>
          <w:color w:val="4F81BD" w:themeColor="accent1"/>
          <w:sz w:val="36"/>
          <w:szCs w:val="36"/>
          <w:lang w:eastAsia="el-GR"/>
        </w:rPr>
      </w:pPr>
      <w:r>
        <w:rPr>
          <w:b/>
          <w:color w:val="4F81BD" w:themeColor="accent1"/>
          <w:sz w:val="36"/>
          <w:szCs w:val="36"/>
          <w:lang w:eastAsia="el-GR"/>
        </w:rPr>
        <w:t>Υ</w:t>
      </w:r>
      <w:r w:rsidRPr="00411CF2">
        <w:rPr>
          <w:b/>
          <w:color w:val="4F81BD" w:themeColor="accent1"/>
          <w:sz w:val="36"/>
          <w:szCs w:val="36"/>
          <w:lang w:eastAsia="el-GR"/>
        </w:rPr>
        <w:t>πόδειγμα τεύχους</w:t>
      </w:r>
    </w:p>
    <w:p w:rsidR="00DA5768" w:rsidRPr="00411CF2" w:rsidRDefault="00377411" w:rsidP="00411CF2">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b/>
          <w:color w:val="4F81BD" w:themeColor="accent1"/>
          <w:sz w:val="36"/>
          <w:szCs w:val="36"/>
          <w:lang w:eastAsia="el-GR"/>
        </w:rPr>
      </w:pPr>
      <w:r>
        <w:rPr>
          <w:b/>
          <w:color w:val="4F81BD" w:themeColor="accent1"/>
          <w:sz w:val="36"/>
          <w:szCs w:val="36"/>
          <w:lang w:eastAsia="el-GR"/>
        </w:rPr>
        <w:t>Σ</w:t>
      </w:r>
      <w:r w:rsidRPr="00411CF2">
        <w:rPr>
          <w:b/>
          <w:color w:val="4F81BD" w:themeColor="accent1"/>
          <w:sz w:val="36"/>
          <w:szCs w:val="36"/>
          <w:lang w:eastAsia="el-GR"/>
        </w:rPr>
        <w:t xml:space="preserve">υγγραφής </w:t>
      </w:r>
      <w:r>
        <w:rPr>
          <w:b/>
          <w:color w:val="4F81BD" w:themeColor="accent1"/>
          <w:sz w:val="36"/>
          <w:szCs w:val="36"/>
          <w:lang w:eastAsia="el-GR"/>
        </w:rPr>
        <w:t>Υ</w:t>
      </w:r>
      <w:r w:rsidRPr="00411CF2">
        <w:rPr>
          <w:b/>
          <w:color w:val="4F81BD" w:themeColor="accent1"/>
          <w:sz w:val="36"/>
          <w:szCs w:val="36"/>
          <w:lang w:eastAsia="el-GR"/>
        </w:rPr>
        <w:t>ποχρεώσεων</w:t>
      </w:r>
    </w:p>
    <w:p w:rsidR="00DA5768" w:rsidRPr="00411CF2" w:rsidRDefault="00377411" w:rsidP="00411CF2">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b/>
          <w:color w:val="4F81BD" w:themeColor="accent1"/>
          <w:sz w:val="36"/>
          <w:szCs w:val="36"/>
          <w:lang w:eastAsia="el-GR"/>
        </w:rPr>
      </w:pPr>
      <w:r w:rsidRPr="00411CF2">
        <w:rPr>
          <w:b/>
          <w:color w:val="4F81BD" w:themeColor="accent1"/>
          <w:sz w:val="36"/>
          <w:szCs w:val="36"/>
          <w:lang w:eastAsia="el-GR"/>
        </w:rPr>
        <w:t>μελέτης γενικού σχεδίου ύδρευσης (</w:t>
      </w:r>
      <w:proofErr w:type="spellStart"/>
      <w:r w:rsidRPr="00411CF2">
        <w:rPr>
          <w:b/>
          <w:color w:val="4F81BD" w:themeColor="accent1"/>
          <w:sz w:val="36"/>
          <w:szCs w:val="36"/>
          <w:lang w:eastAsia="el-GR"/>
        </w:rPr>
        <w:t>masterplan</w:t>
      </w:r>
      <w:proofErr w:type="spellEnd"/>
      <w:r w:rsidRPr="00411CF2">
        <w:rPr>
          <w:b/>
          <w:color w:val="4F81BD" w:themeColor="accent1"/>
          <w:sz w:val="36"/>
          <w:szCs w:val="36"/>
          <w:lang w:eastAsia="el-GR"/>
        </w:rPr>
        <w:t>)</w:t>
      </w:r>
    </w:p>
    <w:p w:rsidR="00DA5768" w:rsidRPr="00411CF2" w:rsidRDefault="00377411" w:rsidP="00411CF2">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b/>
          <w:color w:val="4F81BD" w:themeColor="accent1"/>
          <w:sz w:val="36"/>
          <w:szCs w:val="36"/>
          <w:lang w:eastAsia="el-GR"/>
        </w:rPr>
      </w:pPr>
      <w:r>
        <w:rPr>
          <w:b/>
          <w:color w:val="4F81BD" w:themeColor="accent1"/>
          <w:sz w:val="36"/>
          <w:szCs w:val="36"/>
          <w:lang w:eastAsia="el-GR"/>
        </w:rPr>
        <w:t xml:space="preserve">για </w:t>
      </w:r>
      <w:r w:rsidRPr="00411CF2">
        <w:rPr>
          <w:b/>
          <w:color w:val="4F81BD" w:themeColor="accent1"/>
          <w:sz w:val="36"/>
          <w:szCs w:val="36"/>
          <w:lang w:eastAsia="el-GR"/>
        </w:rPr>
        <w:t>συνοπτικό διαγωνισμό</w:t>
      </w:r>
    </w:p>
    <w:p w:rsidR="00DA5768" w:rsidRPr="00DA5768" w:rsidRDefault="00DA5768" w:rsidP="00174517"/>
    <w:p w:rsidR="00DA5768" w:rsidRPr="00DA5768" w:rsidRDefault="00DA5768" w:rsidP="00174517"/>
    <w:p w:rsidR="00DA5768" w:rsidRPr="00DA5768" w:rsidRDefault="00DA5768" w:rsidP="00174517"/>
    <w:p w:rsidR="00DA5768" w:rsidRPr="00DA5768" w:rsidRDefault="00DA5768" w:rsidP="00174517"/>
    <w:p w:rsidR="00DA5768" w:rsidRPr="00DA5768" w:rsidRDefault="00DA5768" w:rsidP="00174517">
      <w:pPr>
        <w:rPr>
          <w:lang w:eastAsia="el-GR"/>
        </w:rPr>
      </w:pPr>
    </w:p>
    <w:p w:rsidR="00DA5768" w:rsidRPr="00DA5768" w:rsidRDefault="00DA5768" w:rsidP="00174517"/>
    <w:p w:rsidR="00DA5768" w:rsidRPr="00DA5768" w:rsidRDefault="00DA5768" w:rsidP="00174517"/>
    <w:p w:rsidR="00DA5768" w:rsidRPr="00DA5768" w:rsidRDefault="00DA5768" w:rsidP="00174517">
      <w:r w:rsidRPr="00DA5768">
        <w:br w:type="page"/>
      </w:r>
    </w:p>
    <w:tbl>
      <w:tblPr>
        <w:tblW w:w="9498" w:type="dxa"/>
        <w:tblInd w:w="-601" w:type="dxa"/>
        <w:tblLook w:val="04A0" w:firstRow="1" w:lastRow="0" w:firstColumn="1" w:lastColumn="0" w:noHBand="0" w:noVBand="1"/>
      </w:tblPr>
      <w:tblGrid>
        <w:gridCol w:w="3828"/>
        <w:gridCol w:w="2268"/>
        <w:gridCol w:w="3402"/>
      </w:tblGrid>
      <w:tr w:rsidR="00DA5768" w:rsidRPr="00DA5768" w:rsidTr="00555A94">
        <w:tc>
          <w:tcPr>
            <w:tcW w:w="3828" w:type="dxa"/>
            <w:shd w:val="clear" w:color="auto" w:fill="auto"/>
          </w:tcPr>
          <w:p w:rsidR="00DA5768" w:rsidRPr="00411CF2" w:rsidRDefault="00DA5768" w:rsidP="00174517">
            <w:pPr>
              <w:rPr>
                <w:b/>
                <w:lang w:eastAsia="zh-CN"/>
              </w:rPr>
            </w:pPr>
            <w:r w:rsidRPr="00411CF2">
              <w:rPr>
                <w:b/>
                <w:lang w:eastAsia="zh-CN"/>
              </w:rPr>
              <w:lastRenderedPageBreak/>
              <w:t>ΕΛΛΗΝΙΚΗ ΔΗΜOΚΡΑΤΙΑ</w:t>
            </w:r>
          </w:p>
          <w:p w:rsidR="00DA5768" w:rsidRPr="00411CF2" w:rsidRDefault="00DA5768" w:rsidP="00174517">
            <w:pPr>
              <w:rPr>
                <w:b/>
                <w:lang w:eastAsia="zh-CN"/>
              </w:rPr>
            </w:pPr>
            <w:r w:rsidRPr="00411CF2">
              <w:rPr>
                <w:b/>
                <w:lang w:eastAsia="zh-CN"/>
              </w:rPr>
              <w:t>ΔΕΥΑ ..……………………</w:t>
            </w:r>
            <w:r w:rsidRPr="00411CF2">
              <w:rPr>
                <w:rFonts w:eastAsia="Times New Roman"/>
                <w:b/>
                <w:lang w:eastAsia="zh-CN"/>
              </w:rPr>
              <w:t>…………</w:t>
            </w:r>
          </w:p>
          <w:p w:rsidR="00DA5768" w:rsidRPr="00411CF2" w:rsidRDefault="00DA5768" w:rsidP="00174517">
            <w:pPr>
              <w:rPr>
                <w:b/>
                <w:lang w:eastAsia="zh-CN"/>
              </w:rPr>
            </w:pPr>
            <w:r w:rsidRPr="00411CF2">
              <w:rPr>
                <w:b/>
                <w:lang w:eastAsia="zh-CN"/>
              </w:rPr>
              <w:t>Δ/</w:t>
            </w:r>
            <w:proofErr w:type="spellStart"/>
            <w:r w:rsidRPr="00411CF2">
              <w:rPr>
                <w:b/>
                <w:lang w:eastAsia="zh-CN"/>
              </w:rPr>
              <w:t>νση</w:t>
            </w:r>
            <w:proofErr w:type="spellEnd"/>
            <w:r w:rsidRPr="00411CF2">
              <w:rPr>
                <w:b/>
                <w:lang w:eastAsia="zh-CN"/>
              </w:rPr>
              <w:t>……………</w:t>
            </w:r>
            <w:r w:rsidRPr="00411CF2">
              <w:rPr>
                <w:rFonts w:eastAsia="Times New Roman"/>
                <w:b/>
                <w:lang w:eastAsia="zh-CN"/>
              </w:rPr>
              <w:t>…………………</w:t>
            </w:r>
          </w:p>
          <w:p w:rsidR="00DA5768" w:rsidRPr="00411CF2" w:rsidRDefault="00DA5768" w:rsidP="00174517">
            <w:pPr>
              <w:rPr>
                <w:b/>
                <w:lang w:eastAsia="zh-CN"/>
              </w:rPr>
            </w:pPr>
            <w:r w:rsidRPr="00411CF2">
              <w:rPr>
                <w:b/>
                <w:lang w:eastAsia="zh-CN"/>
              </w:rPr>
              <w:t>Τμήμα………………………………</w:t>
            </w:r>
          </w:p>
          <w:p w:rsidR="00DA5768" w:rsidRPr="00411CF2" w:rsidRDefault="00DA5768" w:rsidP="00174517">
            <w:pPr>
              <w:rPr>
                <w:b/>
                <w:lang w:eastAsia="zh-CN"/>
              </w:rPr>
            </w:pPr>
            <w:r w:rsidRPr="00411CF2">
              <w:rPr>
                <w:b/>
                <w:lang w:eastAsia="zh-CN"/>
              </w:rPr>
              <w:t>……………………………………….</w:t>
            </w:r>
          </w:p>
          <w:p w:rsidR="00DA5768" w:rsidRPr="00411CF2" w:rsidRDefault="00DA5768" w:rsidP="00174517">
            <w:pPr>
              <w:rPr>
                <w:b/>
              </w:rPr>
            </w:pPr>
          </w:p>
        </w:tc>
        <w:tc>
          <w:tcPr>
            <w:tcW w:w="2268" w:type="dxa"/>
            <w:shd w:val="clear" w:color="auto" w:fill="auto"/>
            <w:vAlign w:val="center"/>
          </w:tcPr>
          <w:p w:rsidR="00DA5768" w:rsidRPr="00411CF2" w:rsidRDefault="00DA5768" w:rsidP="00174517">
            <w:pPr>
              <w:rPr>
                <w:b/>
              </w:rPr>
            </w:pPr>
            <w:r w:rsidRPr="00411CF2">
              <w:rPr>
                <w:b/>
              </w:rPr>
              <w:t>ΑΝΤΙΚΕΙΜΕΝΟ :</w:t>
            </w:r>
          </w:p>
        </w:tc>
        <w:tc>
          <w:tcPr>
            <w:tcW w:w="3402" w:type="dxa"/>
            <w:shd w:val="clear" w:color="auto" w:fill="auto"/>
          </w:tcPr>
          <w:p w:rsidR="00DA5768" w:rsidRPr="00411CF2" w:rsidRDefault="00DA5768" w:rsidP="00174517">
            <w:pPr>
              <w:rPr>
                <w:b/>
              </w:rPr>
            </w:pPr>
            <w:r w:rsidRPr="00411CF2">
              <w:rPr>
                <w:b/>
              </w:rPr>
              <w:t>ΜΕΛΕΤΗ ΓΕΝΙΚΟΥ ΣΧΕΔΙΟΥ ΥΔΡΕΥΣΗΣ (</w:t>
            </w:r>
            <w:r w:rsidRPr="00411CF2">
              <w:rPr>
                <w:b/>
                <w:lang w:val="en-US"/>
              </w:rPr>
              <w:t>MASTERPLAN</w:t>
            </w:r>
            <w:r w:rsidRPr="00411CF2">
              <w:rPr>
                <w:b/>
              </w:rPr>
              <w:t>) ….………………</w:t>
            </w:r>
          </w:p>
          <w:p w:rsidR="00DA5768" w:rsidRPr="00411CF2" w:rsidRDefault="00DA5768" w:rsidP="00174517">
            <w:pPr>
              <w:rPr>
                <w:b/>
              </w:rPr>
            </w:pPr>
          </w:p>
        </w:tc>
      </w:tr>
      <w:tr w:rsidR="00DA5768" w:rsidRPr="00DA5768" w:rsidTr="00555A94">
        <w:tc>
          <w:tcPr>
            <w:tcW w:w="3828" w:type="dxa"/>
            <w:shd w:val="clear" w:color="auto" w:fill="auto"/>
          </w:tcPr>
          <w:p w:rsidR="00DA5768" w:rsidRPr="00DA5768" w:rsidRDefault="00DA5768" w:rsidP="00174517"/>
        </w:tc>
        <w:tc>
          <w:tcPr>
            <w:tcW w:w="2268" w:type="dxa"/>
            <w:shd w:val="clear" w:color="auto" w:fill="auto"/>
          </w:tcPr>
          <w:p w:rsidR="00DA5768" w:rsidRPr="00DA5768" w:rsidRDefault="00DA5768" w:rsidP="00174517"/>
        </w:tc>
        <w:tc>
          <w:tcPr>
            <w:tcW w:w="3402" w:type="dxa"/>
            <w:shd w:val="clear" w:color="auto" w:fill="auto"/>
          </w:tcPr>
          <w:p w:rsidR="00DA5768" w:rsidRPr="00411CF2" w:rsidRDefault="00DA5768" w:rsidP="00174517">
            <w:pPr>
              <w:rPr>
                <w:b/>
              </w:rPr>
            </w:pPr>
            <w:r w:rsidRPr="00411CF2">
              <w:rPr>
                <w:b/>
              </w:rPr>
              <w:t>ΠΡΟΥΠΟΛΟΓΙΣΜΟΣ: …………….. € ΧΩΡΙΣ Φ.Π.Α.</w:t>
            </w:r>
          </w:p>
          <w:p w:rsidR="00DA5768" w:rsidRPr="00411CF2" w:rsidRDefault="00DA5768" w:rsidP="00174517">
            <w:pPr>
              <w:rPr>
                <w:b/>
              </w:rPr>
            </w:pPr>
          </w:p>
        </w:tc>
      </w:tr>
    </w:tbl>
    <w:p w:rsidR="00DA5768" w:rsidRPr="00DA5768" w:rsidRDefault="00DA5768" w:rsidP="00174517">
      <w:pPr>
        <w:sectPr w:rsidR="00DA5768" w:rsidRPr="00DA5768" w:rsidSect="005D7A82">
          <w:footerReference w:type="default" r:id="rId11"/>
          <w:type w:val="continuous"/>
          <w:pgSz w:w="11906" w:h="16838" w:code="55"/>
          <w:pgMar w:top="1465" w:right="1797" w:bottom="1465" w:left="1560" w:header="720" w:footer="567" w:gutter="567"/>
          <w:cols w:space="708"/>
          <w:docGrid w:linePitch="326"/>
        </w:sectPr>
      </w:pPr>
    </w:p>
    <w:sdt>
      <w:sdtPr>
        <w:rPr>
          <w:rFonts w:asciiTheme="minorHAnsi" w:eastAsiaTheme="minorHAnsi" w:hAnsiTheme="minorHAnsi" w:cstheme="minorBidi"/>
          <w:b w:val="0"/>
          <w:bCs w:val="0"/>
          <w:color w:val="auto"/>
          <w:sz w:val="22"/>
          <w:szCs w:val="22"/>
          <w:lang w:eastAsia="ar-SA"/>
        </w:rPr>
        <w:id w:val="-980233167"/>
        <w:docPartObj>
          <w:docPartGallery w:val="Table of Contents"/>
          <w:docPartUnique/>
        </w:docPartObj>
      </w:sdtPr>
      <w:sdtEndPr/>
      <w:sdtContent>
        <w:p w:rsidR="00411CF2" w:rsidRDefault="00411CF2" w:rsidP="00411CF2">
          <w:pPr>
            <w:pStyle w:val="aa"/>
            <w:pBdr>
              <w:bottom w:val="single" w:sz="18" w:space="1" w:color="4F81BD" w:themeColor="accent1"/>
            </w:pBdr>
          </w:pPr>
          <w:r>
            <w:t>Περιεχόμενα</w:t>
          </w:r>
        </w:p>
        <w:p w:rsidR="00411CF2" w:rsidRPr="00411CF2" w:rsidRDefault="00411CF2">
          <w:pPr>
            <w:pStyle w:val="10"/>
            <w:rPr>
              <w:rFonts w:eastAsiaTheme="minorEastAsia"/>
              <w:b/>
              <w:noProof/>
              <w:lang w:eastAsia="el-GR"/>
            </w:rPr>
          </w:pPr>
          <w:r w:rsidRPr="00411CF2">
            <w:rPr>
              <w:b/>
            </w:rPr>
            <w:fldChar w:fldCharType="begin"/>
          </w:r>
          <w:r w:rsidRPr="00411CF2">
            <w:rPr>
              <w:b/>
            </w:rPr>
            <w:instrText xml:space="preserve"> TOC \o "1-3" \h \z \u </w:instrText>
          </w:r>
          <w:r w:rsidRPr="00411CF2">
            <w:rPr>
              <w:b/>
            </w:rPr>
            <w:fldChar w:fldCharType="separate"/>
          </w:r>
          <w:hyperlink w:anchor="_Toc494284523" w:history="1">
            <w:r w:rsidRPr="00411CF2">
              <w:rPr>
                <w:rStyle w:val="-"/>
                <w:b/>
                <w:noProof/>
              </w:rPr>
              <w:t>Άρθρο 1: ΕΙΣΑΓΩΓΗ</w:t>
            </w:r>
            <w:r w:rsidRPr="00411CF2">
              <w:rPr>
                <w:b/>
                <w:noProof/>
                <w:webHidden/>
              </w:rPr>
              <w:tab/>
            </w:r>
            <w:r w:rsidRPr="00411CF2">
              <w:rPr>
                <w:b/>
                <w:noProof/>
                <w:webHidden/>
              </w:rPr>
              <w:fldChar w:fldCharType="begin"/>
            </w:r>
            <w:r w:rsidRPr="00411CF2">
              <w:rPr>
                <w:b/>
                <w:noProof/>
                <w:webHidden/>
              </w:rPr>
              <w:instrText xml:space="preserve"> PAGEREF _Toc494284523 \h </w:instrText>
            </w:r>
            <w:r w:rsidRPr="00411CF2">
              <w:rPr>
                <w:b/>
                <w:noProof/>
                <w:webHidden/>
              </w:rPr>
            </w:r>
            <w:r w:rsidRPr="00411CF2">
              <w:rPr>
                <w:b/>
                <w:noProof/>
                <w:webHidden/>
              </w:rPr>
              <w:fldChar w:fldCharType="separate"/>
            </w:r>
            <w:r w:rsidR="00090B5A">
              <w:rPr>
                <w:b/>
                <w:noProof/>
                <w:webHidden/>
              </w:rPr>
              <w:t>5</w:t>
            </w:r>
            <w:r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24" w:history="1">
            <w:r w:rsidR="00411CF2" w:rsidRPr="00411CF2">
              <w:rPr>
                <w:rStyle w:val="-"/>
                <w:b/>
                <w:noProof/>
              </w:rPr>
              <w:t>1.1 Ορισμοί, Συντομογραφίες και Αρχικά (όπως εμφανίζονται στις παρενθέσεις)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_Toc494284524 \h </w:instrText>
            </w:r>
            <w:r w:rsidR="00411CF2" w:rsidRPr="00411CF2">
              <w:rPr>
                <w:b/>
                <w:noProof/>
                <w:webHidden/>
              </w:rPr>
            </w:r>
            <w:r w:rsidR="00411CF2" w:rsidRPr="00411CF2">
              <w:rPr>
                <w:b/>
                <w:noProof/>
                <w:webHidden/>
              </w:rPr>
              <w:fldChar w:fldCharType="separate"/>
            </w:r>
            <w:r w:rsidR="00090B5A">
              <w:rPr>
                <w:b/>
                <w:noProof/>
                <w:webHidden/>
              </w:rPr>
              <w:t>5</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25" w:history="1">
            <w:r w:rsidR="00411CF2" w:rsidRPr="00411CF2">
              <w:rPr>
                <w:rStyle w:val="-"/>
                <w:b/>
                <w:noProof/>
              </w:rPr>
              <w:t>Άρθρο 2: ΕΚΤΕΛΕΣΗ ΤΗΣ ΣΥΜΒΑΣΗΣ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_Toc494284525 \h </w:instrText>
            </w:r>
            <w:r w:rsidR="00411CF2" w:rsidRPr="00411CF2">
              <w:rPr>
                <w:b/>
                <w:noProof/>
                <w:webHidden/>
              </w:rPr>
            </w:r>
            <w:r w:rsidR="00411CF2" w:rsidRPr="00411CF2">
              <w:rPr>
                <w:b/>
                <w:noProof/>
                <w:webHidden/>
              </w:rPr>
              <w:fldChar w:fldCharType="separate"/>
            </w:r>
            <w:r w:rsidR="00090B5A">
              <w:rPr>
                <w:b/>
                <w:noProof/>
                <w:webHidden/>
              </w:rPr>
              <w:t>6</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26" w:history="1">
            <w:r w:rsidR="00411CF2" w:rsidRPr="00411CF2">
              <w:rPr>
                <w:rStyle w:val="-"/>
                <w:b/>
                <w:noProof/>
              </w:rPr>
              <w:t>2.1  Τόπος και χρόνος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_Toc494284526 \h </w:instrText>
            </w:r>
            <w:r w:rsidR="00411CF2" w:rsidRPr="00411CF2">
              <w:rPr>
                <w:b/>
                <w:noProof/>
                <w:webHidden/>
              </w:rPr>
            </w:r>
            <w:r w:rsidR="00411CF2" w:rsidRPr="00411CF2">
              <w:rPr>
                <w:b/>
                <w:noProof/>
                <w:webHidden/>
              </w:rPr>
              <w:fldChar w:fldCharType="separate"/>
            </w:r>
            <w:r w:rsidR="00090B5A">
              <w:rPr>
                <w:b/>
                <w:noProof/>
                <w:webHidden/>
              </w:rPr>
              <w:t>6</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27" w:history="1">
            <w:r w:rsidR="00411CF2" w:rsidRPr="00411CF2">
              <w:rPr>
                <w:rStyle w:val="-"/>
                <w:b/>
                <w:noProof/>
              </w:rPr>
              <w:t>2.2   Εκπρόσωποι του αναδόχου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_Toc494284527 \h </w:instrText>
            </w:r>
            <w:r w:rsidR="00411CF2" w:rsidRPr="00411CF2">
              <w:rPr>
                <w:b/>
                <w:noProof/>
                <w:webHidden/>
              </w:rPr>
            </w:r>
            <w:r w:rsidR="00411CF2" w:rsidRPr="00411CF2">
              <w:rPr>
                <w:b/>
                <w:noProof/>
                <w:webHidden/>
              </w:rPr>
              <w:fldChar w:fldCharType="separate"/>
            </w:r>
            <w:r w:rsidR="00090B5A">
              <w:rPr>
                <w:b/>
                <w:noProof/>
                <w:webHidden/>
              </w:rPr>
              <w:t>6</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28" w:history="1">
            <w:r w:rsidR="00411CF2" w:rsidRPr="00411CF2">
              <w:rPr>
                <w:rStyle w:val="-"/>
                <w:b/>
                <w:noProof/>
              </w:rPr>
              <w:t>2.3  Επίβλεψη της Σύμβασης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_Toc494284528 \h </w:instrText>
            </w:r>
            <w:r w:rsidR="00411CF2" w:rsidRPr="00411CF2">
              <w:rPr>
                <w:b/>
                <w:noProof/>
                <w:webHidden/>
              </w:rPr>
            </w:r>
            <w:r w:rsidR="00411CF2" w:rsidRPr="00411CF2">
              <w:rPr>
                <w:b/>
                <w:noProof/>
                <w:webHidden/>
              </w:rPr>
              <w:fldChar w:fldCharType="separate"/>
            </w:r>
            <w:r w:rsidR="00090B5A">
              <w:rPr>
                <w:b/>
                <w:noProof/>
                <w:webHidden/>
              </w:rPr>
              <w:t>7</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29" w:history="1">
            <w:r w:rsidR="00411CF2" w:rsidRPr="00411CF2">
              <w:rPr>
                <w:rStyle w:val="-"/>
                <w:b/>
                <w:noProof/>
              </w:rPr>
              <w:t>2.4  Υποβολή Εκθέσεων από τον ανάδοχο</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_Toc494284529 \h </w:instrText>
            </w:r>
            <w:r w:rsidR="00411CF2" w:rsidRPr="00411CF2">
              <w:rPr>
                <w:b/>
                <w:noProof/>
                <w:webHidden/>
              </w:rPr>
            </w:r>
            <w:r w:rsidR="00411CF2" w:rsidRPr="00411CF2">
              <w:rPr>
                <w:b/>
                <w:noProof/>
                <w:webHidden/>
              </w:rPr>
              <w:fldChar w:fldCharType="separate"/>
            </w:r>
            <w:r w:rsidR="00090B5A">
              <w:rPr>
                <w:b/>
                <w:noProof/>
                <w:webHidden/>
              </w:rPr>
              <w:t>7</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30" w:history="1">
            <w:r w:rsidR="00411CF2" w:rsidRPr="00411CF2">
              <w:rPr>
                <w:rStyle w:val="-"/>
                <w:b/>
                <w:noProof/>
              </w:rPr>
              <w:t>Άρθρο 3: ΠΡΟΣΩΠΙΚΟ ΤΟΥ ΑΝΑΔΟΧΟΥ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_Toc494284530 \h </w:instrText>
            </w:r>
            <w:r w:rsidR="00411CF2" w:rsidRPr="00411CF2">
              <w:rPr>
                <w:b/>
                <w:noProof/>
                <w:webHidden/>
              </w:rPr>
            </w:r>
            <w:r w:rsidR="00411CF2" w:rsidRPr="00411CF2">
              <w:rPr>
                <w:b/>
                <w:noProof/>
                <w:webHidden/>
              </w:rPr>
              <w:fldChar w:fldCharType="separate"/>
            </w:r>
            <w:r w:rsidR="00090B5A">
              <w:rPr>
                <w:b/>
                <w:noProof/>
                <w:webHidden/>
              </w:rPr>
              <w:t>7</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31" w:history="1">
            <w:r w:rsidR="00411CF2" w:rsidRPr="00411CF2">
              <w:rPr>
                <w:rStyle w:val="-"/>
                <w:b/>
                <w:noProof/>
              </w:rPr>
              <w:t>Άρθρο 4: ΑΜΟΙΒΗ - ΚΡΑΤΗΣΕΙΣ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_Toc494284531 \h </w:instrText>
            </w:r>
            <w:r w:rsidR="00411CF2" w:rsidRPr="00411CF2">
              <w:rPr>
                <w:b/>
                <w:noProof/>
                <w:webHidden/>
              </w:rPr>
            </w:r>
            <w:r w:rsidR="00411CF2" w:rsidRPr="00411CF2">
              <w:rPr>
                <w:b/>
                <w:noProof/>
                <w:webHidden/>
              </w:rPr>
              <w:fldChar w:fldCharType="separate"/>
            </w:r>
            <w:r w:rsidR="00090B5A">
              <w:rPr>
                <w:b/>
                <w:noProof/>
                <w:webHidden/>
              </w:rPr>
              <w:t>7</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32" w:history="1">
            <w:r w:rsidR="00411CF2" w:rsidRPr="00411CF2">
              <w:rPr>
                <w:rStyle w:val="-"/>
                <w:b/>
                <w:noProof/>
              </w:rPr>
              <w:t>4.1  Αμοιβή του αναδόχου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_Toc494284532 \h </w:instrText>
            </w:r>
            <w:r w:rsidR="00411CF2" w:rsidRPr="00411CF2">
              <w:rPr>
                <w:b/>
                <w:noProof/>
                <w:webHidden/>
              </w:rPr>
            </w:r>
            <w:r w:rsidR="00411CF2" w:rsidRPr="00411CF2">
              <w:rPr>
                <w:b/>
                <w:noProof/>
                <w:webHidden/>
              </w:rPr>
              <w:fldChar w:fldCharType="separate"/>
            </w:r>
            <w:r w:rsidR="00090B5A">
              <w:rPr>
                <w:b/>
                <w:noProof/>
                <w:webHidden/>
              </w:rPr>
              <w:t>7</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33" w:history="1">
            <w:r w:rsidR="00411CF2" w:rsidRPr="00411CF2">
              <w:rPr>
                <w:rStyle w:val="-"/>
                <w:b/>
                <w:noProof/>
              </w:rPr>
              <w:t>4.2  Τα στοιχεία της αμοιβής του αναδόχου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_Toc494284533 \h </w:instrText>
            </w:r>
            <w:r w:rsidR="00411CF2" w:rsidRPr="00411CF2">
              <w:rPr>
                <w:b/>
                <w:noProof/>
                <w:webHidden/>
              </w:rPr>
            </w:r>
            <w:r w:rsidR="00411CF2" w:rsidRPr="00411CF2">
              <w:rPr>
                <w:b/>
                <w:noProof/>
                <w:webHidden/>
              </w:rPr>
              <w:fldChar w:fldCharType="separate"/>
            </w:r>
            <w:r w:rsidR="00090B5A">
              <w:rPr>
                <w:b/>
                <w:noProof/>
                <w:webHidden/>
              </w:rPr>
              <w:t>7</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34" w:history="1">
            <w:r w:rsidR="00411CF2" w:rsidRPr="00411CF2">
              <w:rPr>
                <w:rStyle w:val="-"/>
                <w:b/>
                <w:noProof/>
              </w:rPr>
              <w:t>4.3 Νόμισμα αμοιβής Αναδόχου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_Toc494284534 \h </w:instrText>
            </w:r>
            <w:r w:rsidR="00411CF2" w:rsidRPr="00411CF2">
              <w:rPr>
                <w:b/>
                <w:noProof/>
                <w:webHidden/>
              </w:rPr>
            </w:r>
            <w:r w:rsidR="00411CF2" w:rsidRPr="00411CF2">
              <w:rPr>
                <w:b/>
                <w:noProof/>
                <w:webHidden/>
              </w:rPr>
              <w:fldChar w:fldCharType="separate"/>
            </w:r>
            <w:r w:rsidR="00090B5A">
              <w:rPr>
                <w:b/>
                <w:noProof/>
                <w:webHidden/>
              </w:rPr>
              <w:t>9</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35" w:history="1">
            <w:r w:rsidR="00411CF2" w:rsidRPr="00411CF2">
              <w:rPr>
                <w:rStyle w:val="-"/>
                <w:b/>
                <w:noProof/>
              </w:rPr>
              <w:t>Άρθρο 5: ΕΓΓΥΗΣΕΙΣ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_Toc494284535 \h </w:instrText>
            </w:r>
            <w:r w:rsidR="00411CF2" w:rsidRPr="00411CF2">
              <w:rPr>
                <w:b/>
                <w:noProof/>
                <w:webHidden/>
              </w:rPr>
            </w:r>
            <w:r w:rsidR="00411CF2" w:rsidRPr="00411CF2">
              <w:rPr>
                <w:b/>
                <w:noProof/>
                <w:webHidden/>
              </w:rPr>
              <w:fldChar w:fldCharType="separate"/>
            </w:r>
            <w:r w:rsidR="00090B5A">
              <w:rPr>
                <w:b/>
                <w:noProof/>
                <w:webHidden/>
              </w:rPr>
              <w:t>9</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36" w:history="1">
            <w:r w:rsidR="00411CF2" w:rsidRPr="00411CF2">
              <w:rPr>
                <w:rStyle w:val="-"/>
                <w:b/>
                <w:noProof/>
              </w:rPr>
              <w:t>5.1  Εγγύηση Καλής Εκτέλεσης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_Toc494284536 \h </w:instrText>
            </w:r>
            <w:r w:rsidR="00411CF2" w:rsidRPr="00411CF2">
              <w:rPr>
                <w:b/>
                <w:noProof/>
                <w:webHidden/>
              </w:rPr>
            </w:r>
            <w:r w:rsidR="00411CF2" w:rsidRPr="00411CF2">
              <w:rPr>
                <w:b/>
                <w:noProof/>
                <w:webHidden/>
              </w:rPr>
              <w:fldChar w:fldCharType="separate"/>
            </w:r>
            <w:r w:rsidR="00090B5A">
              <w:rPr>
                <w:b/>
                <w:noProof/>
                <w:webHidden/>
              </w:rPr>
              <w:t>9</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37" w:history="1">
            <w:r w:rsidR="00411CF2" w:rsidRPr="00411CF2">
              <w:rPr>
                <w:rStyle w:val="-"/>
                <w:b/>
                <w:noProof/>
              </w:rPr>
              <w:t>5.2  Γενικοί Όροι Εγγυήσεων</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_Toc494284537 \h </w:instrText>
            </w:r>
            <w:r w:rsidR="00411CF2" w:rsidRPr="00411CF2">
              <w:rPr>
                <w:b/>
                <w:noProof/>
                <w:webHidden/>
              </w:rPr>
            </w:r>
            <w:r w:rsidR="00411CF2" w:rsidRPr="00411CF2">
              <w:rPr>
                <w:b/>
                <w:noProof/>
                <w:webHidden/>
              </w:rPr>
              <w:fldChar w:fldCharType="separate"/>
            </w:r>
            <w:r w:rsidR="00090B5A">
              <w:rPr>
                <w:b/>
                <w:noProof/>
                <w:webHidden/>
              </w:rPr>
              <w:t>10</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38" w:history="1">
            <w:r w:rsidR="00411CF2" w:rsidRPr="00411CF2">
              <w:rPr>
                <w:rStyle w:val="-"/>
                <w:b/>
                <w:noProof/>
              </w:rPr>
              <w:t>Άρθρο 6: ΠΟΙΝΙΚΕΣ ΡΗΤΡΕΣ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_Toc494284538 \h </w:instrText>
            </w:r>
            <w:r w:rsidR="00411CF2" w:rsidRPr="00411CF2">
              <w:rPr>
                <w:b/>
                <w:noProof/>
                <w:webHidden/>
              </w:rPr>
            </w:r>
            <w:r w:rsidR="00411CF2" w:rsidRPr="00411CF2">
              <w:rPr>
                <w:b/>
                <w:noProof/>
                <w:webHidden/>
              </w:rPr>
              <w:fldChar w:fldCharType="separate"/>
            </w:r>
            <w:r w:rsidR="00090B5A">
              <w:rPr>
                <w:b/>
                <w:noProof/>
                <w:webHidden/>
              </w:rPr>
              <w:t>10</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39" w:history="1">
            <w:r w:rsidR="00411CF2" w:rsidRPr="00411CF2">
              <w:rPr>
                <w:rStyle w:val="-"/>
                <w:b/>
                <w:noProof/>
              </w:rPr>
              <w:t>Άρθρο 7: ΕΥΘΥΝΗ ΤΟΥ ΑΝΑΔΟΧΟΥ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_Toc494284539 \h </w:instrText>
            </w:r>
            <w:r w:rsidR="00411CF2" w:rsidRPr="00411CF2">
              <w:rPr>
                <w:b/>
                <w:noProof/>
                <w:webHidden/>
              </w:rPr>
            </w:r>
            <w:r w:rsidR="00411CF2" w:rsidRPr="00411CF2">
              <w:rPr>
                <w:b/>
                <w:noProof/>
                <w:webHidden/>
              </w:rPr>
              <w:fldChar w:fldCharType="separate"/>
            </w:r>
            <w:r w:rsidR="00090B5A">
              <w:rPr>
                <w:b/>
                <w:noProof/>
                <w:webHidden/>
              </w:rPr>
              <w:t>10</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40" w:history="1">
            <w:r w:rsidR="00411CF2" w:rsidRPr="00411CF2">
              <w:rPr>
                <w:rStyle w:val="-"/>
                <w:b/>
                <w:noProof/>
              </w:rPr>
              <w:t>Άρθρο 8: ΓΕΝΙΚΑ ΚΑΘΗΚΟΝΤΑ, ΕΥΘΥΝΕΣ, ΥΠΟΧΡΕΩΣΕΙΣ ΤΟΥ ΑΝΑΔΟΧΟΥ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_Toc494284540 \h </w:instrText>
            </w:r>
            <w:r w:rsidR="00411CF2" w:rsidRPr="00411CF2">
              <w:rPr>
                <w:b/>
                <w:noProof/>
                <w:webHidden/>
              </w:rPr>
            </w:r>
            <w:r w:rsidR="00411CF2" w:rsidRPr="00411CF2">
              <w:rPr>
                <w:b/>
                <w:noProof/>
                <w:webHidden/>
              </w:rPr>
              <w:fldChar w:fldCharType="separate"/>
            </w:r>
            <w:r w:rsidR="00090B5A">
              <w:rPr>
                <w:b/>
                <w:noProof/>
                <w:webHidden/>
              </w:rPr>
              <w:t>10</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41" w:history="1">
            <w:r w:rsidR="00411CF2" w:rsidRPr="00411CF2">
              <w:rPr>
                <w:rStyle w:val="-"/>
                <w:b/>
                <w:noProof/>
              </w:rPr>
              <w:t>8.1  Γενικές υποχρεώσεις και ευθύνες του Αναδόχου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_Toc494284541 \h </w:instrText>
            </w:r>
            <w:r w:rsidR="00411CF2" w:rsidRPr="00411CF2">
              <w:rPr>
                <w:b/>
                <w:noProof/>
                <w:webHidden/>
              </w:rPr>
            </w:r>
            <w:r w:rsidR="00411CF2" w:rsidRPr="00411CF2">
              <w:rPr>
                <w:b/>
                <w:noProof/>
                <w:webHidden/>
              </w:rPr>
              <w:fldChar w:fldCharType="separate"/>
            </w:r>
            <w:r w:rsidR="00090B5A">
              <w:rPr>
                <w:b/>
                <w:noProof/>
                <w:webHidden/>
              </w:rPr>
              <w:t>10</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42" w:history="1">
            <w:r w:rsidR="00411CF2" w:rsidRPr="00411CF2">
              <w:rPr>
                <w:rStyle w:val="-"/>
                <w:b/>
                <w:noProof/>
              </w:rPr>
              <w:t>8.2   Ανάληψη ευθύνης από τον Ανάδοχο</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_Toc494284542 \h </w:instrText>
            </w:r>
            <w:r w:rsidR="00411CF2" w:rsidRPr="00411CF2">
              <w:rPr>
                <w:b/>
                <w:noProof/>
                <w:webHidden/>
              </w:rPr>
            </w:r>
            <w:r w:rsidR="00411CF2" w:rsidRPr="00411CF2">
              <w:rPr>
                <w:b/>
                <w:noProof/>
                <w:webHidden/>
              </w:rPr>
              <w:fldChar w:fldCharType="separate"/>
            </w:r>
            <w:r w:rsidR="00090B5A">
              <w:rPr>
                <w:b/>
                <w:noProof/>
                <w:webHidden/>
              </w:rPr>
              <w:t>10</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43" w:history="1">
            <w:r w:rsidR="00411CF2" w:rsidRPr="00411CF2">
              <w:rPr>
                <w:rStyle w:val="-"/>
                <w:b/>
                <w:noProof/>
              </w:rPr>
              <w:t>8.3  Εκχώρηση  Δικαιωμάτων ή Υποχρεώσεων</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_Toc494284543 \h </w:instrText>
            </w:r>
            <w:r w:rsidR="00411CF2" w:rsidRPr="00411CF2">
              <w:rPr>
                <w:b/>
                <w:noProof/>
                <w:webHidden/>
              </w:rPr>
            </w:r>
            <w:r w:rsidR="00411CF2" w:rsidRPr="00411CF2">
              <w:rPr>
                <w:b/>
                <w:noProof/>
                <w:webHidden/>
              </w:rPr>
              <w:fldChar w:fldCharType="separate"/>
            </w:r>
            <w:r w:rsidR="00090B5A">
              <w:rPr>
                <w:b/>
                <w:noProof/>
                <w:webHidden/>
              </w:rPr>
              <w:t>11</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44" w:history="1">
            <w:r w:rsidR="00411CF2" w:rsidRPr="00411CF2">
              <w:rPr>
                <w:rStyle w:val="-"/>
                <w:b/>
                <w:noProof/>
              </w:rPr>
              <w:t>8.4   Εμπιστευτικότητα</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_Toc494284544 \h </w:instrText>
            </w:r>
            <w:r w:rsidR="00411CF2" w:rsidRPr="00411CF2">
              <w:rPr>
                <w:b/>
                <w:noProof/>
                <w:webHidden/>
              </w:rPr>
            </w:r>
            <w:r w:rsidR="00411CF2" w:rsidRPr="00411CF2">
              <w:rPr>
                <w:b/>
                <w:noProof/>
                <w:webHidden/>
              </w:rPr>
              <w:fldChar w:fldCharType="separate"/>
            </w:r>
            <w:r w:rsidR="00090B5A">
              <w:rPr>
                <w:b/>
                <w:noProof/>
                <w:webHidden/>
              </w:rPr>
              <w:t>11</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45" w:history="1">
            <w:r w:rsidR="00411CF2" w:rsidRPr="00411CF2">
              <w:rPr>
                <w:rStyle w:val="-"/>
                <w:b/>
                <w:noProof/>
              </w:rPr>
              <w:t>8.5   Κυριότητα Σχεδίων και Εγγράφων</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_Toc494284545 \h </w:instrText>
            </w:r>
            <w:r w:rsidR="00411CF2" w:rsidRPr="00411CF2">
              <w:rPr>
                <w:b/>
                <w:noProof/>
                <w:webHidden/>
              </w:rPr>
            </w:r>
            <w:r w:rsidR="00411CF2" w:rsidRPr="00411CF2">
              <w:rPr>
                <w:b/>
                <w:noProof/>
                <w:webHidden/>
              </w:rPr>
              <w:fldChar w:fldCharType="separate"/>
            </w:r>
            <w:r w:rsidR="00090B5A">
              <w:rPr>
                <w:b/>
                <w:noProof/>
                <w:webHidden/>
              </w:rPr>
              <w:t>11</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46" w:history="1">
            <w:r w:rsidR="00411CF2" w:rsidRPr="00411CF2">
              <w:rPr>
                <w:rStyle w:val="-"/>
                <w:b/>
                <w:noProof/>
              </w:rPr>
              <w:t>8.6  Τεκμηρίωση στοιχείων από Ηλεκτρονικό Υπολογιστή</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_Toc494284546 \h </w:instrText>
            </w:r>
            <w:r w:rsidR="00411CF2" w:rsidRPr="00411CF2">
              <w:rPr>
                <w:b/>
                <w:noProof/>
                <w:webHidden/>
              </w:rPr>
            </w:r>
            <w:r w:rsidR="00411CF2" w:rsidRPr="00411CF2">
              <w:rPr>
                <w:b/>
                <w:noProof/>
                <w:webHidden/>
              </w:rPr>
              <w:fldChar w:fldCharType="separate"/>
            </w:r>
            <w:r w:rsidR="00090B5A">
              <w:rPr>
                <w:b/>
                <w:noProof/>
                <w:webHidden/>
              </w:rPr>
              <w:t>11</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47" w:history="1">
            <w:r w:rsidR="00411CF2" w:rsidRPr="00411CF2">
              <w:rPr>
                <w:rStyle w:val="-"/>
                <w:b/>
                <w:noProof/>
              </w:rPr>
              <w:t>8.7  Κυριότητα και Χρήση λογισμικού του Αναδόχου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_Toc494284547 \h </w:instrText>
            </w:r>
            <w:r w:rsidR="00411CF2" w:rsidRPr="00411CF2">
              <w:rPr>
                <w:b/>
                <w:noProof/>
                <w:webHidden/>
              </w:rPr>
            </w:r>
            <w:r w:rsidR="00411CF2" w:rsidRPr="00411CF2">
              <w:rPr>
                <w:b/>
                <w:noProof/>
                <w:webHidden/>
              </w:rPr>
              <w:fldChar w:fldCharType="separate"/>
            </w:r>
            <w:r w:rsidR="00090B5A">
              <w:rPr>
                <w:b/>
                <w:noProof/>
                <w:webHidden/>
              </w:rPr>
              <w:t>11</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48" w:history="1">
            <w:r w:rsidR="00411CF2" w:rsidRPr="00411CF2">
              <w:rPr>
                <w:rStyle w:val="-"/>
                <w:b/>
                <w:noProof/>
              </w:rPr>
              <w:t>8.8  Φορολογικές υποχρεώσεις του Αναδόχου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_Toc494284548 \h </w:instrText>
            </w:r>
            <w:r w:rsidR="00411CF2" w:rsidRPr="00411CF2">
              <w:rPr>
                <w:b/>
                <w:noProof/>
                <w:webHidden/>
              </w:rPr>
            </w:r>
            <w:r w:rsidR="00411CF2" w:rsidRPr="00411CF2">
              <w:rPr>
                <w:b/>
                <w:noProof/>
                <w:webHidden/>
              </w:rPr>
              <w:fldChar w:fldCharType="separate"/>
            </w:r>
            <w:r w:rsidR="00090B5A">
              <w:rPr>
                <w:b/>
                <w:noProof/>
                <w:webHidden/>
              </w:rPr>
              <w:t>12</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49" w:history="1">
            <w:r w:rsidR="00411CF2" w:rsidRPr="00411CF2">
              <w:rPr>
                <w:rStyle w:val="-"/>
                <w:b/>
                <w:noProof/>
              </w:rPr>
              <w:t>8.9  Ασφαλιστικές υποχρεώσεις του Αναδόχου για το Προσωπικό του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_Toc494284549 \h </w:instrText>
            </w:r>
            <w:r w:rsidR="00411CF2" w:rsidRPr="00411CF2">
              <w:rPr>
                <w:b/>
                <w:noProof/>
                <w:webHidden/>
              </w:rPr>
            </w:r>
            <w:r w:rsidR="00411CF2" w:rsidRPr="00411CF2">
              <w:rPr>
                <w:b/>
                <w:noProof/>
                <w:webHidden/>
              </w:rPr>
              <w:fldChar w:fldCharType="separate"/>
            </w:r>
            <w:r w:rsidR="00090B5A">
              <w:rPr>
                <w:b/>
                <w:noProof/>
                <w:webHidden/>
              </w:rPr>
              <w:t>12</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50" w:history="1">
            <w:r w:rsidR="00411CF2" w:rsidRPr="00411CF2">
              <w:rPr>
                <w:rStyle w:val="-"/>
                <w:b/>
                <w:noProof/>
              </w:rPr>
              <w:t>8.10  Δημοσιοποίηση - Ανακοινώσεις στον Τύπο</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_Toc494284550 \h </w:instrText>
            </w:r>
            <w:r w:rsidR="00411CF2" w:rsidRPr="00411CF2">
              <w:rPr>
                <w:b/>
                <w:noProof/>
                <w:webHidden/>
              </w:rPr>
            </w:r>
            <w:r w:rsidR="00411CF2" w:rsidRPr="00411CF2">
              <w:rPr>
                <w:b/>
                <w:noProof/>
                <w:webHidden/>
              </w:rPr>
              <w:fldChar w:fldCharType="separate"/>
            </w:r>
            <w:r w:rsidR="00090B5A">
              <w:rPr>
                <w:b/>
                <w:noProof/>
                <w:webHidden/>
              </w:rPr>
              <w:t>12</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51" w:history="1">
            <w:r w:rsidR="00411CF2" w:rsidRPr="00411CF2">
              <w:rPr>
                <w:rStyle w:val="-"/>
                <w:b/>
                <w:noProof/>
              </w:rPr>
              <w:t>8.11  Αλληλογραφία με τον Εργοδότη</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_Toc494284551 \h </w:instrText>
            </w:r>
            <w:r w:rsidR="00411CF2" w:rsidRPr="00411CF2">
              <w:rPr>
                <w:b/>
                <w:noProof/>
                <w:webHidden/>
              </w:rPr>
            </w:r>
            <w:r w:rsidR="00411CF2" w:rsidRPr="00411CF2">
              <w:rPr>
                <w:b/>
                <w:noProof/>
                <w:webHidden/>
              </w:rPr>
              <w:fldChar w:fldCharType="separate"/>
            </w:r>
            <w:r w:rsidR="00090B5A">
              <w:rPr>
                <w:b/>
                <w:noProof/>
                <w:webHidden/>
              </w:rPr>
              <w:t>12</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52" w:history="1">
            <w:r w:rsidR="00411CF2" w:rsidRPr="00411CF2">
              <w:rPr>
                <w:rStyle w:val="-"/>
                <w:b/>
                <w:noProof/>
              </w:rPr>
              <w:t>8.12  Σύνταξη Προγράμματος Ποιότητας Μελέτης (ΠΠΜ)</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_Toc494284552 \h </w:instrText>
            </w:r>
            <w:r w:rsidR="00411CF2" w:rsidRPr="00411CF2">
              <w:rPr>
                <w:b/>
                <w:noProof/>
                <w:webHidden/>
              </w:rPr>
            </w:r>
            <w:r w:rsidR="00411CF2" w:rsidRPr="00411CF2">
              <w:rPr>
                <w:b/>
                <w:noProof/>
                <w:webHidden/>
              </w:rPr>
              <w:fldChar w:fldCharType="separate"/>
            </w:r>
            <w:r w:rsidR="00090B5A">
              <w:rPr>
                <w:b/>
                <w:noProof/>
                <w:webHidden/>
              </w:rPr>
              <w:t>12</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53" w:history="1">
            <w:r w:rsidR="00411CF2" w:rsidRPr="00411CF2">
              <w:rPr>
                <w:rStyle w:val="-"/>
                <w:b/>
                <w:noProof/>
              </w:rPr>
              <w:t>Άρθρο 9: ΥΠΟΧΡΕΩΣΕΙΣ ΤΟΥ ΕΡΓΟΔΟΤΗ</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_Toc494284553 \h </w:instrText>
            </w:r>
            <w:r w:rsidR="00411CF2" w:rsidRPr="00411CF2">
              <w:rPr>
                <w:b/>
                <w:noProof/>
                <w:webHidden/>
              </w:rPr>
            </w:r>
            <w:r w:rsidR="00411CF2" w:rsidRPr="00411CF2">
              <w:rPr>
                <w:b/>
                <w:noProof/>
                <w:webHidden/>
              </w:rPr>
              <w:fldChar w:fldCharType="separate"/>
            </w:r>
            <w:r w:rsidR="00090B5A">
              <w:rPr>
                <w:b/>
                <w:noProof/>
                <w:webHidden/>
              </w:rPr>
              <w:t>12</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54" w:history="1">
            <w:r w:rsidR="00411CF2" w:rsidRPr="00411CF2">
              <w:rPr>
                <w:rStyle w:val="-"/>
                <w:b/>
                <w:noProof/>
              </w:rPr>
              <w:t>9.1   Παροχή υφισταμένων στοιχείων</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_Toc494284554 \h </w:instrText>
            </w:r>
            <w:r w:rsidR="00411CF2" w:rsidRPr="00411CF2">
              <w:rPr>
                <w:b/>
                <w:noProof/>
                <w:webHidden/>
              </w:rPr>
            </w:r>
            <w:r w:rsidR="00411CF2" w:rsidRPr="00411CF2">
              <w:rPr>
                <w:b/>
                <w:noProof/>
                <w:webHidden/>
              </w:rPr>
              <w:fldChar w:fldCharType="separate"/>
            </w:r>
            <w:r w:rsidR="00090B5A">
              <w:rPr>
                <w:b/>
                <w:noProof/>
                <w:webHidden/>
              </w:rPr>
              <w:t>12</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55" w:history="1">
            <w:r w:rsidR="00411CF2" w:rsidRPr="00411CF2">
              <w:rPr>
                <w:rStyle w:val="-"/>
                <w:b/>
                <w:noProof/>
              </w:rPr>
              <w:t>9.2   Έγκαιρη πληρωμή του Αναδόχου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_Toc494284555 \h </w:instrText>
            </w:r>
            <w:r w:rsidR="00411CF2" w:rsidRPr="00411CF2">
              <w:rPr>
                <w:b/>
                <w:noProof/>
                <w:webHidden/>
              </w:rPr>
            </w:r>
            <w:r w:rsidR="00411CF2" w:rsidRPr="00411CF2">
              <w:rPr>
                <w:b/>
                <w:noProof/>
                <w:webHidden/>
              </w:rPr>
              <w:fldChar w:fldCharType="separate"/>
            </w:r>
            <w:r w:rsidR="00090B5A">
              <w:rPr>
                <w:b/>
                <w:noProof/>
                <w:webHidden/>
              </w:rPr>
              <w:t>13</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56" w:history="1">
            <w:r w:rsidR="00411CF2" w:rsidRPr="00411CF2">
              <w:rPr>
                <w:rStyle w:val="-"/>
                <w:b/>
                <w:noProof/>
              </w:rPr>
              <w:t>Άρθρο 10:  ΔΙΑΦΟΡΕΣ - ΔΙΑΦΩΝΙΕΣ - ΑΝΩΤΕΡΗ ΒΙΑ</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_Toc494284556 \h </w:instrText>
            </w:r>
            <w:r w:rsidR="00411CF2" w:rsidRPr="00411CF2">
              <w:rPr>
                <w:b/>
                <w:noProof/>
                <w:webHidden/>
              </w:rPr>
            </w:r>
            <w:r w:rsidR="00411CF2" w:rsidRPr="00411CF2">
              <w:rPr>
                <w:b/>
                <w:noProof/>
                <w:webHidden/>
              </w:rPr>
              <w:fldChar w:fldCharType="separate"/>
            </w:r>
            <w:r w:rsidR="00090B5A">
              <w:rPr>
                <w:b/>
                <w:noProof/>
                <w:webHidden/>
              </w:rPr>
              <w:t>13</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57" w:history="1">
            <w:r w:rsidR="00411CF2" w:rsidRPr="00411CF2">
              <w:rPr>
                <w:rStyle w:val="-"/>
                <w:b/>
                <w:noProof/>
              </w:rPr>
              <w:t>10.1 Καλόπιστη εφαρμογή της Σύμβασης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_Toc494284557 \h </w:instrText>
            </w:r>
            <w:r w:rsidR="00411CF2" w:rsidRPr="00411CF2">
              <w:rPr>
                <w:b/>
                <w:noProof/>
                <w:webHidden/>
              </w:rPr>
            </w:r>
            <w:r w:rsidR="00411CF2" w:rsidRPr="00411CF2">
              <w:rPr>
                <w:b/>
                <w:noProof/>
                <w:webHidden/>
              </w:rPr>
              <w:fldChar w:fldCharType="separate"/>
            </w:r>
            <w:r w:rsidR="00090B5A">
              <w:rPr>
                <w:b/>
                <w:noProof/>
                <w:webHidden/>
              </w:rPr>
              <w:t>13</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58" w:history="1">
            <w:r w:rsidR="00411CF2" w:rsidRPr="00411CF2">
              <w:rPr>
                <w:rStyle w:val="-"/>
                <w:b/>
                <w:noProof/>
              </w:rPr>
              <w:t>10.3  Ανωτέρα βία</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_Toc494284558 \h </w:instrText>
            </w:r>
            <w:r w:rsidR="00411CF2" w:rsidRPr="00411CF2">
              <w:rPr>
                <w:b/>
                <w:noProof/>
                <w:webHidden/>
              </w:rPr>
            </w:r>
            <w:r w:rsidR="00411CF2" w:rsidRPr="00411CF2">
              <w:rPr>
                <w:b/>
                <w:noProof/>
                <w:webHidden/>
              </w:rPr>
              <w:fldChar w:fldCharType="separate"/>
            </w:r>
            <w:r w:rsidR="00090B5A">
              <w:rPr>
                <w:b/>
                <w:noProof/>
                <w:webHidden/>
              </w:rPr>
              <w:t>13</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59" w:history="1">
            <w:r w:rsidR="00411CF2" w:rsidRPr="00411CF2">
              <w:rPr>
                <w:rStyle w:val="-"/>
                <w:b/>
                <w:noProof/>
              </w:rPr>
              <w:t>10.4  Εκτέλεση της σύμβασης παρά την ύπαρξη διαφωνίας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_Toc494284559 \h </w:instrText>
            </w:r>
            <w:r w:rsidR="00411CF2" w:rsidRPr="00411CF2">
              <w:rPr>
                <w:b/>
                <w:noProof/>
                <w:webHidden/>
              </w:rPr>
            </w:r>
            <w:r w:rsidR="00411CF2" w:rsidRPr="00411CF2">
              <w:rPr>
                <w:b/>
                <w:noProof/>
                <w:webHidden/>
              </w:rPr>
              <w:fldChar w:fldCharType="separate"/>
            </w:r>
            <w:r w:rsidR="00090B5A">
              <w:rPr>
                <w:b/>
                <w:noProof/>
                <w:webHidden/>
              </w:rPr>
              <w:t>13</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60" w:history="1">
            <w:r w:rsidR="00411CF2" w:rsidRPr="00411CF2">
              <w:rPr>
                <w:rStyle w:val="-"/>
                <w:b/>
                <w:noProof/>
              </w:rPr>
              <w:t>Άρθρο 11: ΕΚΠΤΩΣΗ ΑΝΑΔΟΧΟΥ – ΔΙΑΛΥΣΗ ΣΥΜΒΑΣΗΣ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_Toc494284560 \h </w:instrText>
            </w:r>
            <w:r w:rsidR="00411CF2" w:rsidRPr="00411CF2">
              <w:rPr>
                <w:b/>
                <w:noProof/>
                <w:webHidden/>
              </w:rPr>
            </w:r>
            <w:r w:rsidR="00411CF2" w:rsidRPr="00411CF2">
              <w:rPr>
                <w:b/>
                <w:noProof/>
                <w:webHidden/>
              </w:rPr>
              <w:fldChar w:fldCharType="separate"/>
            </w:r>
            <w:r w:rsidR="00090B5A">
              <w:rPr>
                <w:b/>
                <w:noProof/>
                <w:webHidden/>
              </w:rPr>
              <w:t>14</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61" w:history="1">
            <w:r w:rsidR="00411CF2" w:rsidRPr="00411CF2">
              <w:rPr>
                <w:rStyle w:val="-"/>
                <w:b/>
                <w:noProof/>
              </w:rPr>
              <w:t>11.1  Έκπτωση Αναδόχου</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_Toc494284561 \h </w:instrText>
            </w:r>
            <w:r w:rsidR="00411CF2" w:rsidRPr="00411CF2">
              <w:rPr>
                <w:b/>
                <w:noProof/>
                <w:webHidden/>
              </w:rPr>
            </w:r>
            <w:r w:rsidR="00411CF2" w:rsidRPr="00411CF2">
              <w:rPr>
                <w:b/>
                <w:noProof/>
                <w:webHidden/>
              </w:rPr>
              <w:fldChar w:fldCharType="separate"/>
            </w:r>
            <w:r w:rsidR="00090B5A">
              <w:rPr>
                <w:b/>
                <w:noProof/>
                <w:webHidden/>
              </w:rPr>
              <w:t>14</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62" w:history="1">
            <w:r w:rsidR="00411CF2" w:rsidRPr="00411CF2">
              <w:rPr>
                <w:rStyle w:val="-"/>
                <w:b/>
                <w:noProof/>
              </w:rPr>
              <w:t>11.2    Διάλυση της σύμβασης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_Toc494284562 \h </w:instrText>
            </w:r>
            <w:r w:rsidR="00411CF2" w:rsidRPr="00411CF2">
              <w:rPr>
                <w:b/>
                <w:noProof/>
                <w:webHidden/>
              </w:rPr>
            </w:r>
            <w:r w:rsidR="00411CF2" w:rsidRPr="00411CF2">
              <w:rPr>
                <w:b/>
                <w:noProof/>
                <w:webHidden/>
              </w:rPr>
              <w:fldChar w:fldCharType="separate"/>
            </w:r>
            <w:r w:rsidR="00090B5A">
              <w:rPr>
                <w:b/>
                <w:noProof/>
                <w:webHidden/>
              </w:rPr>
              <w:t>14</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63" w:history="1">
            <w:r w:rsidR="00411CF2" w:rsidRPr="00411CF2">
              <w:rPr>
                <w:rStyle w:val="-"/>
                <w:b/>
                <w:noProof/>
              </w:rPr>
              <w:t>11.3  Δικαίωμα μονομερούς λύσης της Σύμβασης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_Toc494284563 \h </w:instrText>
            </w:r>
            <w:r w:rsidR="00411CF2" w:rsidRPr="00411CF2">
              <w:rPr>
                <w:b/>
                <w:noProof/>
                <w:webHidden/>
              </w:rPr>
            </w:r>
            <w:r w:rsidR="00411CF2" w:rsidRPr="00411CF2">
              <w:rPr>
                <w:b/>
                <w:noProof/>
                <w:webHidden/>
              </w:rPr>
              <w:fldChar w:fldCharType="separate"/>
            </w:r>
            <w:r w:rsidR="00090B5A">
              <w:rPr>
                <w:b/>
                <w:noProof/>
                <w:webHidden/>
              </w:rPr>
              <w:t>14</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64" w:history="1">
            <w:r w:rsidR="00411CF2" w:rsidRPr="00411CF2">
              <w:rPr>
                <w:rStyle w:val="-"/>
                <w:b/>
                <w:noProof/>
              </w:rPr>
              <w:t>11.4  Έγκριση μελέτης – Παραλαβή του αντικειμένου της σύμβασης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_Toc494284564 \h </w:instrText>
            </w:r>
            <w:r w:rsidR="00411CF2" w:rsidRPr="00411CF2">
              <w:rPr>
                <w:b/>
                <w:noProof/>
                <w:webHidden/>
              </w:rPr>
            </w:r>
            <w:r w:rsidR="00411CF2" w:rsidRPr="00411CF2">
              <w:rPr>
                <w:b/>
                <w:noProof/>
                <w:webHidden/>
              </w:rPr>
              <w:fldChar w:fldCharType="separate"/>
            </w:r>
            <w:r w:rsidR="00090B5A">
              <w:rPr>
                <w:b/>
                <w:noProof/>
                <w:webHidden/>
              </w:rPr>
              <w:t>14</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65" w:history="1">
            <w:r w:rsidR="00411CF2" w:rsidRPr="00411CF2">
              <w:rPr>
                <w:rStyle w:val="-"/>
                <w:b/>
                <w:noProof/>
              </w:rPr>
              <w:t>Άρθρο 12: ΔΙΟΙΚΗΤΙΚΗ ΚΑΙ ΔΙΚΑΣΤΙΚΗ ΕΠΙΛΥΣΗ ΔΙΑΦΟΡΩΝ</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_Toc494284565 \h </w:instrText>
            </w:r>
            <w:r w:rsidR="00411CF2" w:rsidRPr="00411CF2">
              <w:rPr>
                <w:b/>
                <w:noProof/>
                <w:webHidden/>
              </w:rPr>
            </w:r>
            <w:r w:rsidR="00411CF2" w:rsidRPr="00411CF2">
              <w:rPr>
                <w:b/>
                <w:noProof/>
                <w:webHidden/>
              </w:rPr>
              <w:fldChar w:fldCharType="separate"/>
            </w:r>
            <w:r w:rsidR="00090B5A">
              <w:rPr>
                <w:b/>
                <w:noProof/>
                <w:webHidden/>
              </w:rPr>
              <w:t>15</w:t>
            </w:r>
            <w:r w:rsidR="00411CF2" w:rsidRPr="00411CF2">
              <w:rPr>
                <w:b/>
                <w:noProof/>
                <w:webHidden/>
              </w:rPr>
              <w:fldChar w:fldCharType="end"/>
            </w:r>
          </w:hyperlink>
        </w:p>
        <w:p w:rsidR="00411CF2" w:rsidRPr="00411CF2" w:rsidRDefault="00862F0A">
          <w:pPr>
            <w:pStyle w:val="10"/>
            <w:rPr>
              <w:rFonts w:eastAsiaTheme="minorEastAsia"/>
              <w:b/>
              <w:noProof/>
              <w:lang w:eastAsia="el-GR"/>
            </w:rPr>
          </w:pPr>
          <w:hyperlink w:anchor="_Toc494284566" w:history="1">
            <w:r w:rsidR="00411CF2" w:rsidRPr="00411CF2">
              <w:rPr>
                <w:rStyle w:val="-"/>
                <w:b/>
                <w:noProof/>
              </w:rPr>
              <w:t>Άρθρο 13: ΙΣΧΥΟΥΣΑ ΝΟΜΟΘΕΣΙΑ ΚΑΙ ΓΛΩΣΣΑ ΕΠΙΚΟΙΝΩΝΙΑΣ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_Toc494284566 \h </w:instrText>
            </w:r>
            <w:r w:rsidR="00411CF2" w:rsidRPr="00411CF2">
              <w:rPr>
                <w:b/>
                <w:noProof/>
                <w:webHidden/>
              </w:rPr>
            </w:r>
            <w:r w:rsidR="00411CF2" w:rsidRPr="00411CF2">
              <w:rPr>
                <w:b/>
                <w:noProof/>
                <w:webHidden/>
              </w:rPr>
              <w:fldChar w:fldCharType="separate"/>
            </w:r>
            <w:r w:rsidR="00090B5A">
              <w:rPr>
                <w:b/>
                <w:noProof/>
                <w:webHidden/>
              </w:rPr>
              <w:t>15</w:t>
            </w:r>
            <w:r w:rsidR="00411CF2" w:rsidRPr="00411CF2">
              <w:rPr>
                <w:b/>
                <w:noProof/>
                <w:webHidden/>
              </w:rPr>
              <w:fldChar w:fldCharType="end"/>
            </w:r>
          </w:hyperlink>
        </w:p>
        <w:p w:rsidR="00411CF2" w:rsidRPr="00411CF2" w:rsidRDefault="00862F0A">
          <w:pPr>
            <w:pStyle w:val="20"/>
            <w:tabs>
              <w:tab w:val="right" w:leader="dot" w:pos="9061"/>
            </w:tabs>
            <w:rPr>
              <w:rFonts w:eastAsiaTheme="minorEastAsia"/>
              <w:b/>
              <w:noProof/>
              <w:lang w:eastAsia="el-GR"/>
            </w:rPr>
          </w:pPr>
          <w:hyperlink w:anchor="_Toc494284567" w:history="1">
            <w:r w:rsidR="00411CF2" w:rsidRPr="00411CF2">
              <w:rPr>
                <w:rStyle w:val="-"/>
                <w:b/>
                <w:noProof/>
              </w:rPr>
              <w:t>13.1  Νομοθεσία</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_Toc494284567 \h </w:instrText>
            </w:r>
            <w:r w:rsidR="00411CF2" w:rsidRPr="00411CF2">
              <w:rPr>
                <w:b/>
                <w:noProof/>
                <w:webHidden/>
              </w:rPr>
            </w:r>
            <w:r w:rsidR="00411CF2" w:rsidRPr="00411CF2">
              <w:rPr>
                <w:b/>
                <w:noProof/>
                <w:webHidden/>
              </w:rPr>
              <w:fldChar w:fldCharType="separate"/>
            </w:r>
            <w:r w:rsidR="00090B5A">
              <w:rPr>
                <w:b/>
                <w:noProof/>
                <w:webHidden/>
              </w:rPr>
              <w:t>15</w:t>
            </w:r>
            <w:r w:rsidR="00411CF2" w:rsidRPr="00411CF2">
              <w:rPr>
                <w:b/>
                <w:noProof/>
                <w:webHidden/>
              </w:rPr>
              <w:fldChar w:fldCharType="end"/>
            </w:r>
          </w:hyperlink>
        </w:p>
        <w:p w:rsidR="00411CF2" w:rsidRDefault="00862F0A">
          <w:pPr>
            <w:pStyle w:val="20"/>
            <w:tabs>
              <w:tab w:val="right" w:leader="dot" w:pos="9061"/>
            </w:tabs>
            <w:rPr>
              <w:rFonts w:eastAsiaTheme="minorEastAsia"/>
              <w:noProof/>
              <w:lang w:eastAsia="el-GR"/>
            </w:rPr>
          </w:pPr>
          <w:hyperlink w:anchor="_Toc494284568" w:history="1">
            <w:r w:rsidR="00411CF2" w:rsidRPr="00411CF2">
              <w:rPr>
                <w:rStyle w:val="-"/>
                <w:b/>
                <w:noProof/>
              </w:rPr>
              <w:t>13.2  Γλώσσα επικοινωνίας</w:t>
            </w:r>
            <w:r w:rsidR="00411CF2" w:rsidRPr="00411CF2">
              <w:rPr>
                <w:b/>
                <w:noProof/>
                <w:webHidden/>
              </w:rPr>
              <w:tab/>
            </w:r>
            <w:r w:rsidR="00411CF2" w:rsidRPr="00411CF2">
              <w:rPr>
                <w:b/>
                <w:noProof/>
                <w:webHidden/>
              </w:rPr>
              <w:fldChar w:fldCharType="begin"/>
            </w:r>
            <w:r w:rsidR="00411CF2" w:rsidRPr="00411CF2">
              <w:rPr>
                <w:b/>
                <w:noProof/>
                <w:webHidden/>
              </w:rPr>
              <w:instrText xml:space="preserve"> PAGEREF _Toc494284568 \h </w:instrText>
            </w:r>
            <w:r w:rsidR="00411CF2" w:rsidRPr="00411CF2">
              <w:rPr>
                <w:b/>
                <w:noProof/>
                <w:webHidden/>
              </w:rPr>
            </w:r>
            <w:r w:rsidR="00411CF2" w:rsidRPr="00411CF2">
              <w:rPr>
                <w:b/>
                <w:noProof/>
                <w:webHidden/>
              </w:rPr>
              <w:fldChar w:fldCharType="separate"/>
            </w:r>
            <w:r w:rsidR="00090B5A">
              <w:rPr>
                <w:b/>
                <w:noProof/>
                <w:webHidden/>
              </w:rPr>
              <w:t>15</w:t>
            </w:r>
            <w:r w:rsidR="00411CF2" w:rsidRPr="00411CF2">
              <w:rPr>
                <w:b/>
                <w:noProof/>
                <w:webHidden/>
              </w:rPr>
              <w:fldChar w:fldCharType="end"/>
            </w:r>
          </w:hyperlink>
        </w:p>
        <w:p w:rsidR="00411CF2" w:rsidRDefault="00411CF2">
          <w:r w:rsidRPr="00411CF2">
            <w:rPr>
              <w:b/>
              <w:bCs/>
            </w:rPr>
            <w:fldChar w:fldCharType="end"/>
          </w:r>
        </w:p>
      </w:sdtContent>
    </w:sdt>
    <w:p w:rsidR="00DA5768" w:rsidRPr="00DA5768" w:rsidRDefault="00DA5768" w:rsidP="00174517"/>
    <w:p w:rsidR="00DA5768" w:rsidRPr="00DA5768" w:rsidRDefault="00DA5768" w:rsidP="00174517"/>
    <w:p w:rsidR="00DA5768" w:rsidRPr="00DA5768" w:rsidRDefault="00DA5768" w:rsidP="00174517"/>
    <w:p w:rsidR="00DA5768" w:rsidRPr="000B0982" w:rsidRDefault="00DA5768" w:rsidP="00174517">
      <w:pPr>
        <w:pStyle w:val="1"/>
      </w:pPr>
      <w:r w:rsidRPr="00DA5768">
        <w:rPr>
          <w:rFonts w:cs="Tahoma"/>
        </w:rPr>
        <w:br w:type="page"/>
      </w:r>
      <w:bookmarkStart w:id="1" w:name="_Toc494284523"/>
      <w:r w:rsidRPr="000B0982">
        <w:lastRenderedPageBreak/>
        <w:t>Άρθρο 1: ΕΙΣΑΓΩΓΗ</w:t>
      </w:r>
      <w:bookmarkEnd w:id="1"/>
    </w:p>
    <w:p w:rsidR="00DA5768" w:rsidRPr="00DA5768" w:rsidRDefault="000B0982" w:rsidP="00174517">
      <w:pPr>
        <w:pStyle w:val="2"/>
      </w:pPr>
      <w:bookmarkStart w:id="2" w:name="_Toc494284524"/>
      <w:r w:rsidRPr="000B0982">
        <w:t xml:space="preserve">1.1 </w:t>
      </w:r>
      <w:r w:rsidR="00DA5768" w:rsidRPr="00DA5768">
        <w:t>Ορισμοί, Συντομογραφίες και Αρχικά (όπως εμφανίζονται στις παρενθέσεις)</w:t>
      </w:r>
      <w:bookmarkEnd w:id="2"/>
    </w:p>
    <w:p w:rsidR="00DA5768" w:rsidRPr="00DA5768" w:rsidRDefault="00DA5768" w:rsidP="00174517">
      <w:pPr>
        <w:rPr>
          <w:u w:val="single"/>
        </w:rPr>
      </w:pPr>
      <w:r w:rsidRPr="00DA5768">
        <w:rPr>
          <w:u w:val="single"/>
        </w:rPr>
        <w:t>Αναθέτουσα αρχή</w:t>
      </w:r>
      <w:r w:rsidRPr="00DA5768">
        <w:t xml:space="preserve">  της παρούσας σύμβασης είναι ………</w:t>
      </w:r>
    </w:p>
    <w:p w:rsidR="00DA5768" w:rsidRPr="00DA5768" w:rsidRDefault="00DA5768" w:rsidP="00174517">
      <w:r w:rsidRPr="00DA5768">
        <w:t>Κύριος του έργου (</w:t>
      </w:r>
      <w:proofErr w:type="spellStart"/>
      <w:r w:rsidRPr="00DA5768">
        <w:t>ΚτΕ</w:t>
      </w:r>
      <w:proofErr w:type="spellEnd"/>
      <w:r w:rsidRPr="00DA5768">
        <w:t>) είναι …….</w:t>
      </w:r>
    </w:p>
    <w:p w:rsidR="00DA5768" w:rsidRPr="00DA5768" w:rsidRDefault="00DA5768" w:rsidP="00174517">
      <w:pPr>
        <w:rPr>
          <w:u w:val="single"/>
        </w:rPr>
      </w:pPr>
      <w:r w:rsidRPr="00DA5768">
        <w:rPr>
          <w:u w:val="single"/>
        </w:rPr>
        <w:t>Εργοδότης</w:t>
      </w:r>
      <w:r w:rsidRPr="00DA5768">
        <w:t xml:space="preserve"> είναι …….. </w:t>
      </w:r>
    </w:p>
    <w:p w:rsidR="00DA5768" w:rsidRPr="00DA5768" w:rsidRDefault="00DA5768" w:rsidP="00174517">
      <w:r w:rsidRPr="00DA5768">
        <w:t>Ανάδοχος</w:t>
      </w:r>
      <w:r w:rsidRPr="00DA5768">
        <w:rPr>
          <w:vertAlign w:val="superscript"/>
        </w:rPr>
        <w:footnoteReference w:id="1"/>
      </w:r>
      <w:r w:rsidRPr="00DA5768">
        <w:t xml:space="preserve">:  </w:t>
      </w:r>
    </w:p>
    <w:p w:rsidR="00DA5768" w:rsidRPr="00DA5768" w:rsidRDefault="00DA5768" w:rsidP="00174517">
      <w:r w:rsidRPr="00DA5768">
        <w:t>Προϊσταμένη Αρχή (Π.Α.):  …….</w:t>
      </w:r>
    </w:p>
    <w:p w:rsidR="00DA5768" w:rsidRPr="00DA5768" w:rsidRDefault="00DA5768" w:rsidP="00174517">
      <w:r w:rsidRPr="00DA5768">
        <w:t xml:space="preserve">Διευθύνουσα Υπηρεσία (Δ.Υ.): ……… </w:t>
      </w:r>
    </w:p>
    <w:p w:rsidR="00DA5768" w:rsidRPr="00DA5768" w:rsidRDefault="00DA5768" w:rsidP="00174517">
      <w:r w:rsidRPr="00DA5768">
        <w:t>Συμβατική Αμοιβή</w:t>
      </w:r>
      <w:r w:rsidRPr="00DA5768">
        <w:rPr>
          <w:u w:val="single"/>
          <w:vertAlign w:val="superscript"/>
        </w:rPr>
        <w:footnoteReference w:id="2"/>
      </w:r>
      <w:r w:rsidRPr="00DA5768">
        <w:t xml:space="preserve"> :…….</w:t>
      </w:r>
    </w:p>
    <w:p w:rsidR="00DA5768" w:rsidRPr="00DA5768" w:rsidRDefault="00DA5768" w:rsidP="00174517">
      <w:r w:rsidRPr="00DA5768">
        <w:t>Δημόσια σύμβαση εκπόνησης μελέτης</w:t>
      </w:r>
      <w:r w:rsidRPr="00DA5768">
        <w:rPr>
          <w:u w:val="single"/>
          <w:vertAlign w:val="superscript"/>
        </w:rPr>
        <w:footnoteReference w:id="3"/>
      </w:r>
      <w:r w:rsidRPr="00DA5768">
        <w:t>:.</w:t>
      </w:r>
    </w:p>
    <w:p w:rsidR="00DA5768" w:rsidRPr="00DA5768" w:rsidRDefault="00DA5768" w:rsidP="00174517">
      <w:r w:rsidRPr="00DA5768">
        <w:t>Έγγραφο της σύμβασης</w:t>
      </w:r>
      <w:r w:rsidRPr="00DA5768">
        <w:rPr>
          <w:u w:val="single"/>
          <w:vertAlign w:val="superscript"/>
        </w:rPr>
        <w:footnoteReference w:id="4"/>
      </w:r>
      <w:r w:rsidRPr="00DA5768">
        <w:t xml:space="preserve">: </w:t>
      </w:r>
    </w:p>
    <w:p w:rsidR="00DA5768" w:rsidRPr="00DA5768" w:rsidRDefault="00DA5768" w:rsidP="00174517">
      <w:r w:rsidRPr="00DA5768">
        <w:t xml:space="preserve"> Συγγραφή Υποχρεώσεων (ΣΥ)</w:t>
      </w:r>
    </w:p>
    <w:p w:rsidR="00DA5768" w:rsidRPr="00DA5768" w:rsidRDefault="00DA5768" w:rsidP="00174517">
      <w:r w:rsidRPr="00DA5768">
        <w:t>Η παρούσα Σ.Υ. προσδιορίζει το γενικό πλαίσιο και τους ειδικούς όρους για την εκτέλεση των συμβατικών υποχρεώσεων του αναδόχου. Τα ειδικά θέματα που σχετίζονται με την διαδικασία ανάθεσης περιλαμβάνονται στο τεύχος "Διακήρυξη", ενώ το αντικείμενο και τα τεχνικά χαρακτηριστικά της σύμβασης στο τεύχος "Τεχνικών Δεδομένων".</w:t>
      </w:r>
    </w:p>
    <w:p w:rsidR="00DA5768" w:rsidRPr="00DA5768" w:rsidRDefault="00DA5768" w:rsidP="00174517">
      <w:r w:rsidRPr="00DA5768">
        <w:t xml:space="preserve"> Σειρά ισχύος Συμβατικών Τευχών</w:t>
      </w:r>
    </w:p>
    <w:p w:rsidR="00DA5768" w:rsidRPr="00DA5768" w:rsidRDefault="00DA5768" w:rsidP="00174517">
      <w:r w:rsidRPr="00DA5768">
        <w:t>Μετά την υπογραφή του συμφωνητικού η σειρά ισχύος των εγγράφων είναι η ακόλουθη :</w:t>
      </w:r>
    </w:p>
    <w:p w:rsidR="00DA5768" w:rsidRPr="00DA5768" w:rsidRDefault="00DA5768" w:rsidP="00174517">
      <w:pPr>
        <w:pStyle w:val="a7"/>
        <w:numPr>
          <w:ilvl w:val="0"/>
          <w:numId w:val="10"/>
        </w:numPr>
        <w:ind w:hanging="436"/>
      </w:pPr>
      <w:r w:rsidRPr="00DA5768">
        <w:t>Το Συμφωνητικό</w:t>
      </w:r>
    </w:p>
    <w:p w:rsidR="00DA5768" w:rsidRPr="00DA5768" w:rsidRDefault="00DA5768" w:rsidP="00174517">
      <w:pPr>
        <w:pStyle w:val="a7"/>
        <w:numPr>
          <w:ilvl w:val="0"/>
          <w:numId w:val="10"/>
        </w:numPr>
        <w:ind w:hanging="436"/>
      </w:pPr>
      <w:r w:rsidRPr="00DA5768">
        <w:t>Η Διακήρυξη</w:t>
      </w:r>
    </w:p>
    <w:p w:rsidR="00DA5768" w:rsidRPr="00DA5768" w:rsidRDefault="00DA5768" w:rsidP="00174517">
      <w:pPr>
        <w:pStyle w:val="a7"/>
        <w:numPr>
          <w:ilvl w:val="0"/>
          <w:numId w:val="10"/>
        </w:numPr>
        <w:ind w:hanging="436"/>
      </w:pPr>
      <w:r w:rsidRPr="00DA5768">
        <w:t>Η Οικονομική προσφορά του Αναδόχου</w:t>
      </w:r>
    </w:p>
    <w:p w:rsidR="00DA5768" w:rsidRPr="00DA5768" w:rsidRDefault="00DA5768" w:rsidP="00174517">
      <w:pPr>
        <w:pStyle w:val="a7"/>
        <w:numPr>
          <w:ilvl w:val="0"/>
          <w:numId w:val="10"/>
        </w:numPr>
        <w:ind w:hanging="436"/>
      </w:pPr>
      <w:r w:rsidRPr="00DA5768">
        <w:t>Η Τεχνική Προσφορά του Αναδόχου</w:t>
      </w:r>
    </w:p>
    <w:p w:rsidR="00DA5768" w:rsidRPr="00DA5768" w:rsidRDefault="00DA5768" w:rsidP="00174517">
      <w:pPr>
        <w:pStyle w:val="a7"/>
        <w:numPr>
          <w:ilvl w:val="0"/>
          <w:numId w:val="10"/>
        </w:numPr>
        <w:ind w:hanging="436"/>
      </w:pPr>
      <w:r w:rsidRPr="00DA5768">
        <w:t>Η Συγγραφή Υποχρεώσεων</w:t>
      </w:r>
    </w:p>
    <w:p w:rsidR="00DA5768" w:rsidRPr="00DA5768" w:rsidRDefault="00DA5768" w:rsidP="00174517">
      <w:pPr>
        <w:pStyle w:val="a7"/>
        <w:numPr>
          <w:ilvl w:val="0"/>
          <w:numId w:val="10"/>
        </w:numPr>
        <w:ind w:hanging="436"/>
      </w:pPr>
      <w:r w:rsidRPr="00DA5768">
        <w:t>Το Τεύχος Τεχνικών Δεδομένων με το πρόγραμμα των απαιτούμενων μελετών και την τεκμηρίωση της σκοπιμότητας του έργου.</w:t>
      </w:r>
    </w:p>
    <w:p w:rsidR="00DA5768" w:rsidRPr="00DA5768" w:rsidRDefault="00DA5768" w:rsidP="00174517">
      <w:pPr>
        <w:pStyle w:val="a7"/>
        <w:numPr>
          <w:ilvl w:val="0"/>
          <w:numId w:val="10"/>
        </w:numPr>
      </w:pPr>
      <w:r w:rsidRPr="00DA5768">
        <w:lastRenderedPageBreak/>
        <w:t xml:space="preserve">Το τεύχος των </w:t>
      </w:r>
      <w:proofErr w:type="spellStart"/>
      <w:r w:rsidRPr="00DA5768">
        <w:t>προεκτιμώμενων</w:t>
      </w:r>
      <w:proofErr w:type="spellEnd"/>
      <w:r w:rsidRPr="00DA5768">
        <w:t xml:space="preserve"> αμοιβών με τους αναλυτικούς υπολογισμούς της </w:t>
      </w:r>
      <w:proofErr w:type="spellStart"/>
      <w:r w:rsidRPr="00DA5768">
        <w:t>προεκτιμηθείσας</w:t>
      </w:r>
      <w:proofErr w:type="spellEnd"/>
      <w:r w:rsidRPr="00DA5768">
        <w:t xml:space="preserve"> αμοιβής κατά κατηγορία μελέτης</w:t>
      </w:r>
    </w:p>
    <w:p w:rsidR="00DA5768" w:rsidRPr="00DA5768" w:rsidRDefault="00DA5768" w:rsidP="00174517"/>
    <w:p w:rsidR="00DA5768" w:rsidRPr="00DA5768" w:rsidRDefault="00DA5768" w:rsidP="00174517">
      <w:pPr>
        <w:pStyle w:val="1"/>
      </w:pPr>
      <w:bookmarkStart w:id="3" w:name="_Toc494284525"/>
      <w:r w:rsidRPr="00DA5768">
        <w:t>Άρθρο 2</w:t>
      </w:r>
      <w:r w:rsidR="00174517">
        <w:t xml:space="preserve">: </w:t>
      </w:r>
      <w:r w:rsidRPr="00DA5768">
        <w:t>ΕΚΤΕΛΕΣΗ ΤΗΣ ΣΥΜΒΑΣΗΣ</w:t>
      </w:r>
      <w:bookmarkEnd w:id="3"/>
    </w:p>
    <w:p w:rsidR="00DA5768" w:rsidRPr="00DA5768" w:rsidRDefault="00DA5768" w:rsidP="00174517">
      <w:pPr>
        <w:pStyle w:val="2"/>
      </w:pPr>
      <w:bookmarkStart w:id="4" w:name="_Toc494284526"/>
      <w:r w:rsidRPr="00DA5768">
        <w:t>2.1  Τόπος και χρόνος</w:t>
      </w:r>
      <w:bookmarkEnd w:id="4"/>
    </w:p>
    <w:p w:rsidR="00DA5768" w:rsidRPr="00DA5768" w:rsidRDefault="00DA5768" w:rsidP="00174517">
      <w:r w:rsidRPr="00DA5768">
        <w:t xml:space="preserve">2.1.1   Τόπος εργασίας του αναδόχου είναι είτε το γραφείο του, είτε και η περιοχή του έργου εφόσον τούτο απαιτείται. </w:t>
      </w:r>
    </w:p>
    <w:p w:rsidR="00DA5768" w:rsidRPr="00DA5768" w:rsidRDefault="00DA5768" w:rsidP="00174517">
      <w:r w:rsidRPr="00DA5768">
        <w:t>Ο ανάδοχος υποχρεούται, ύστερα από έγκαιρη πρόσκληση των αρμοδίων οργάνων του εργοδότη (</w:t>
      </w:r>
      <w:proofErr w:type="spellStart"/>
      <w:r w:rsidRPr="00DA5768">
        <w:t>Προϊστ</w:t>
      </w:r>
      <w:proofErr w:type="spellEnd"/>
      <w:r w:rsidRPr="00DA5768">
        <w:t>/</w:t>
      </w:r>
      <w:proofErr w:type="spellStart"/>
      <w:r w:rsidRPr="00DA5768">
        <w:t>νης</w:t>
      </w:r>
      <w:proofErr w:type="spellEnd"/>
      <w:r w:rsidRPr="00DA5768">
        <w:t xml:space="preserve"> Αρχής, </w:t>
      </w:r>
      <w:proofErr w:type="spellStart"/>
      <w:r w:rsidRPr="00DA5768">
        <w:t>Διευθ</w:t>
      </w:r>
      <w:proofErr w:type="spellEnd"/>
      <w:r w:rsidRPr="00DA5768">
        <w:t>/σας Υπ/</w:t>
      </w:r>
      <w:proofErr w:type="spellStart"/>
      <w:r w:rsidRPr="00DA5768">
        <w:t>σίας</w:t>
      </w:r>
      <w:proofErr w:type="spellEnd"/>
      <w:r w:rsidRPr="00DA5768">
        <w:t xml:space="preserve"> και επιβλεπόντων) να συμμετέχει σε συσκέψεις, να παρέχει γραπτές ή προφορικές πληροφορίες και συμβουλές, να συμμετέχει σε επισκέψεις στην περιοχή που πρόκειται να κατασκευαστούν τα έργα και  εν γένει να παρέχει την υποστήριξη που ζητά ο εργοδότης.</w:t>
      </w:r>
    </w:p>
    <w:p w:rsidR="00DA5768" w:rsidRPr="00DA5768" w:rsidRDefault="00DA5768" w:rsidP="00174517">
      <w:r w:rsidRPr="00DA5768">
        <w:t>2.1.2</w:t>
      </w:r>
      <w:r w:rsidRPr="00DA5768">
        <w:tab/>
        <w:t>Μαζί με την κοινοποίηση της απόφασης της Προϊσταμένης Αρχής για την έγκριση της ανάθεσης προς τον ανάδοχο, καλείται αυτός να υπογράψει το ιδιωτικό συμφωνητικό μέσα σε 20 ημέρες. Το συμφωνητικό θα υπογράψει για λογαριασμό του εργοδότη ο Πρόεδρος του Δ.Σ. της Δημοτικής Επιχείρησης Ύδρευσης Αποχέτευσης …………………...</w:t>
      </w:r>
    </w:p>
    <w:p w:rsidR="00DA5768" w:rsidRPr="00DA5768" w:rsidRDefault="00DA5768" w:rsidP="00174517">
      <w:r w:rsidRPr="00DA5768">
        <w:t xml:space="preserve">2.1.3  </w:t>
      </w:r>
      <w:r w:rsidRPr="00DA5768">
        <w:rPr>
          <w:bCs/>
        </w:rPr>
        <w:t>Η συνολική προθεσμία</w:t>
      </w:r>
      <w:r w:rsidRPr="00DA5768">
        <w:rPr>
          <w:b/>
          <w:bCs/>
        </w:rPr>
        <w:t xml:space="preserve"> </w:t>
      </w:r>
      <w:r w:rsidRPr="00DA5768">
        <w:t>για την περαίωση του αντικειμένου της σύμβασης είναι το χρονικό διάστημα από την υπογραφή της σύμβασης έως την έκδοση της απόφασης έγκρισης του συνόλου των μελετών. Η έναρξη της συνολικής και των τυχόν τμηματικών προθεσμιών συμπίπτει, αν δεν ορίζεται διαφορετικά στο ιδιωτικό συμφωνητικό, με την επομένη της υπογραφής του.</w:t>
      </w:r>
    </w:p>
    <w:p w:rsidR="00DA5768" w:rsidRPr="00DA5768" w:rsidRDefault="00DA5768" w:rsidP="00174517">
      <w:r w:rsidRPr="00DA5768">
        <w:t xml:space="preserve"> 2.1.4</w:t>
      </w:r>
      <w:r w:rsidRPr="00DA5768">
        <w:tab/>
        <w:t xml:space="preserve">Στο τεύχος «Τεχνικών Δεδομένων» παρέχεται ενδεικτικό χρονοδιάγραμμα εκπόνησης των μελετών, από το οποίο προκύπτει ο καθαρός χρόνος εκπόνησης του συνόλου του μελετητικού έργου και ο επιπρόσθετος χρόνος που περιλαμβάνει τις καθυστερήσεις για τις οποίες δεν ευθύνεται ο ανάδοχος. </w:t>
      </w:r>
    </w:p>
    <w:p w:rsidR="00DA5768" w:rsidRPr="00174517" w:rsidRDefault="00DA5768" w:rsidP="00174517">
      <w:r w:rsidRPr="00174517">
        <w:t>2.1.5</w:t>
      </w:r>
      <w:r w:rsidRPr="00174517">
        <w:tab/>
        <w:t xml:space="preserve">Σε προθεσμία 15 ημερών από την υπογραφή του συμφωνητικού, αν δεν ορίζεται διαφορετικά σε αυτό, ο ανάδοχος υποχρεούται να υποβάλει νέο χρονοδιάγραμμα  ανάλογα με τις απαιτήσεις των συμβατικών τευχών και εγκρίνεται από την Διευθύνουσα Υπηρεσία μέσα σε 15 ημέρες. Στο νέο χρονοδιάγραμμα αναγράφονται οι καθαροί χρόνοι σύνταξης των μελετών για κάθε στάδιο και κατηγορία μελέτης και τα ακριβή σημεία έναρξης κάθε μελετητικής δράσης, έτσι ώστε να τηρηθεί η συνολική προθεσμία. </w:t>
      </w:r>
    </w:p>
    <w:p w:rsidR="00DA5768" w:rsidRPr="00DA5768" w:rsidRDefault="00DA5768" w:rsidP="00174517">
      <w:r w:rsidRPr="00DA5768">
        <w:t xml:space="preserve">2.1.6   Αν μετατίθεται το χρονικό σημείο έναρξης της μελετητικής δράσης, χωρίς ευθύνη του αναδόχου, δικαιούται αντίστοιχη παράταση προθεσμίας. Ως προς τις προθεσμίες εκτέλεσης των εργασιών της σύμβασης ισχύουν κατά τα λοιπά οι ρυθμίσεις του άρθρου 184 του Ν.4412/2016. </w:t>
      </w:r>
    </w:p>
    <w:p w:rsidR="00DA5768" w:rsidRPr="00DA5768" w:rsidRDefault="00DA5768" w:rsidP="00174517">
      <w:pPr>
        <w:pStyle w:val="2"/>
      </w:pPr>
      <w:bookmarkStart w:id="5" w:name="_Toc494284527"/>
      <w:r w:rsidRPr="00DA5768">
        <w:t>2.2   Εκπρόσωποι του αναδόχου</w:t>
      </w:r>
      <w:bookmarkEnd w:id="5"/>
    </w:p>
    <w:p w:rsidR="00DA5768" w:rsidRPr="00DA5768" w:rsidRDefault="00DA5768" w:rsidP="00174517">
      <w:r w:rsidRPr="00DA5768">
        <w:t>2.2.1  Το συμφωνητικό θα υπογραφεί, από πλευράς αναδόχου, από τον ήδη εξουσιοδοτημένο κατά το στάδιο της ανάθεσης εκπρόσωπο του διαγωνιζομένου (παρ. 6 και 7 του άρθρου 96 του Ν.4412/2016), ο οποίος μονογράφει επίσης και κάθε φύλλο των Συμβατικών Τευχών.</w:t>
      </w:r>
    </w:p>
    <w:p w:rsidR="00DA5768" w:rsidRPr="00DA5768" w:rsidRDefault="00DA5768" w:rsidP="00174517">
      <w:r w:rsidRPr="00DA5768">
        <w:lastRenderedPageBreak/>
        <w:t>2.2.2  Κατά την υπογραφή του συμφωνητικού ο ανάδοχος δηλώνει την έδρα του και τον αντίκλητο του. Αντίκλητος του αναδόχου ορίζεται φυσικό πρόσωπο στην έδρα της Διευθύνουσας Υπηρεσίας και αποδέχεται τον ορισμό του με δήλωση που περιλαμβάνεται στο κείμενο της σύμβασης ή υποβάλλεται με ιδιαίτερο έγγραφο. Αντίκλητος δεν αποκλείεται να είναι και ο εκπρόσωπος του αναδόχου, εφόσον κατοικεί στην έδρα της Διευθύνουσας Υπηρεσίας.</w:t>
      </w:r>
    </w:p>
    <w:p w:rsidR="00DA5768" w:rsidRPr="00DA5768" w:rsidRDefault="00DA5768" w:rsidP="00174517">
      <w:r w:rsidRPr="00DA5768">
        <w:t>2.2.3  Ο ανάδοχος υποχρεούται να εφοδιάσει τον εκπρόσωπό του με συμβολαιογραφικό πληρεξούσιο, σύμφωνα με το οποίο εξουσιοδοτείται να ενεργεί κατ' εντολή του και να τον εκπροσωπεί σε όλα τα ζητήματα που σχετίζονται με την σύμβαση και να διευθετεί για λογαριασμό του οποιαδήποτε διαφορά προκύπτει ή σχετίζεται με την σύμβαση και να συμμετέχει κατόπιν προσκλήσεως οργάνων του εργοδότη, σε συναντήσεις με όργανα ελέγχου / παρακολούθησης της σύμβασης .</w:t>
      </w:r>
    </w:p>
    <w:p w:rsidR="00DA5768" w:rsidRPr="00DA5768" w:rsidRDefault="00DA5768" w:rsidP="00174517">
      <w:pPr>
        <w:pStyle w:val="2"/>
      </w:pPr>
      <w:bookmarkStart w:id="6" w:name="_Toc494284528"/>
      <w:r w:rsidRPr="00DA5768">
        <w:t>2.3  Επίβλεψη της Σύμβασης</w:t>
      </w:r>
      <w:bookmarkEnd w:id="6"/>
      <w:r w:rsidRPr="00DA5768">
        <w:t xml:space="preserve"> </w:t>
      </w:r>
    </w:p>
    <w:p w:rsidR="00DA5768" w:rsidRPr="00DA5768" w:rsidRDefault="00DA5768" w:rsidP="00174517">
      <w:r w:rsidRPr="00DA5768">
        <w:t>Ο Εργοδότης θα ορίσει και θα γνωστοποιήσει σχετικά στον ανάδοχο τα πρόσωπα που θα επιβλέψουν την εκτέλεση των εργασιών της σύμβασης. Οι αρμοδιότητες και ευθύνες των επιβλεπόντων ορίζονται κατά το άρθρο 183 του Ν.4412/2016.</w:t>
      </w:r>
    </w:p>
    <w:p w:rsidR="00DA5768" w:rsidRPr="00DA5768" w:rsidRDefault="00DA5768" w:rsidP="00174517">
      <w:pPr>
        <w:pStyle w:val="2"/>
      </w:pPr>
      <w:bookmarkStart w:id="7" w:name="_Toc494284529"/>
      <w:r w:rsidRPr="00DA5768">
        <w:t>2.4  Υποβολή Εκθέσεων από τον ανάδοχο</w:t>
      </w:r>
      <w:bookmarkEnd w:id="7"/>
    </w:p>
    <w:p w:rsidR="00DA5768" w:rsidRPr="00DA5768" w:rsidRDefault="00DA5768" w:rsidP="00174517">
      <w:r w:rsidRPr="00DA5768">
        <w:t>Οι υποχρεώσεις του αναδόχου για την υποβολή εργασιών και εκθέσεων αναγράφονται αναλυτικά στο τεύχος “Τεχνικών Δεδομένων”.</w:t>
      </w:r>
    </w:p>
    <w:p w:rsidR="00DA5768" w:rsidRPr="00DA5768" w:rsidRDefault="00DA5768" w:rsidP="00174517">
      <w:pPr>
        <w:pStyle w:val="1"/>
      </w:pPr>
      <w:bookmarkStart w:id="8" w:name="_Toc494284530"/>
      <w:r w:rsidRPr="00DA5768">
        <w:t>Άρθρο 3</w:t>
      </w:r>
      <w:r w:rsidR="00174517">
        <w:t xml:space="preserve">: </w:t>
      </w:r>
      <w:r w:rsidRPr="00DA5768">
        <w:t>ΠΡΟΣΩΠΙΚΟ ΤΟΥ ΑΝΑΔΟΧΟΥ</w:t>
      </w:r>
      <w:bookmarkEnd w:id="8"/>
    </w:p>
    <w:p w:rsidR="00DA5768" w:rsidRPr="00DA5768" w:rsidRDefault="00DA5768" w:rsidP="00174517">
      <w:r w:rsidRPr="00DA5768">
        <w:t>3.1</w:t>
      </w:r>
      <w:r w:rsidR="00174517">
        <w:t xml:space="preserve"> </w:t>
      </w:r>
      <w:r w:rsidRPr="00DA5768">
        <w:t xml:space="preserve">Ο ανάδοχος υποχρεούται να διαθέτει επαρκές και κατάλληλο προσωπικό για την εκτέλεση των υπηρεσιών που του ανατίθενται, σύμφωνα και με τις δεσμεύσεις που ανέλαβε με την υποβολή της προσφοράς του. Η εμπειρία και εν γένει τα προσόντα του προσωπικού αυτού τελούν υπό την ρητή ή και σιωπηρή έγκριση του εργοδότη. Τεκμαίρεται ότι η Δ.Υ. αποδέχεται τα πρόσωπα αυτά, εφόσον δεν αντιλέγει γραπτά. </w:t>
      </w:r>
    </w:p>
    <w:p w:rsidR="00DA5768" w:rsidRPr="00DA5768" w:rsidRDefault="00DA5768" w:rsidP="00174517">
      <w:r w:rsidRPr="00DA5768">
        <w:t>3.2</w:t>
      </w:r>
      <w:r w:rsidR="00174517">
        <w:t xml:space="preserve"> </w:t>
      </w:r>
      <w:r w:rsidRPr="00DA5768">
        <w:t xml:space="preserve">Ο ανάδοχος υποχρεούται να χρησιμοποιήσει για την εκτέλεση της σύμβασης την ομάδα που δήλωσε κατά την διαδικασία του διαγωνισμού και να δηλώσει άμεσα την αποχώρηση οποιουδήποτε μέλους της ομάδας. Η Δ.Υ. ερευνά τους λόγους αποχώρησης και μπορεί να εγκρίνει την αναπλήρωσή του με  αντίστοιχο στέλεχος που διαθέτει τουλάχιστον τα ίδια προσόντα, αν η αποχώρηση οφείλεται σε σπουδαίο λόγο. Αν η αποχώρηση έγινε με ευθύνη του αναδόχου και δεν κριθεί δικαιολογημένη, επισύρει την ποινή της εκπτώσεως (παρ. 3 του άρθρου 188 του Ν.4412/2016) </w:t>
      </w:r>
    </w:p>
    <w:p w:rsidR="00DA5768" w:rsidRPr="00DA5768" w:rsidRDefault="00DA5768" w:rsidP="00174517">
      <w:pPr>
        <w:pStyle w:val="1"/>
      </w:pPr>
      <w:bookmarkStart w:id="9" w:name="_Toc494284531"/>
      <w:r w:rsidRPr="00DA5768">
        <w:t>Άρθρο 4</w:t>
      </w:r>
      <w:r w:rsidR="00174517">
        <w:t xml:space="preserve">: </w:t>
      </w:r>
      <w:r w:rsidRPr="00DA5768">
        <w:t>ΑΜΟΙΒΗ - ΚΡΑΤΗΣΕΙΣ</w:t>
      </w:r>
      <w:bookmarkEnd w:id="9"/>
    </w:p>
    <w:p w:rsidR="00DA5768" w:rsidRPr="00DA5768" w:rsidRDefault="00DA5768" w:rsidP="00174517">
      <w:pPr>
        <w:pStyle w:val="2"/>
      </w:pPr>
      <w:bookmarkStart w:id="10" w:name="_Toc494284532"/>
      <w:r w:rsidRPr="00DA5768">
        <w:t>4.1  Αμοιβή του αναδόχου</w:t>
      </w:r>
      <w:bookmarkEnd w:id="10"/>
    </w:p>
    <w:p w:rsidR="00DA5768" w:rsidRPr="00DA5768" w:rsidRDefault="00DA5768" w:rsidP="00174517">
      <w:pPr>
        <w:rPr>
          <w:rFonts w:ascii="Arial" w:hAnsi="Arial" w:cs="Arial"/>
          <w:sz w:val="20"/>
          <w:szCs w:val="20"/>
        </w:rPr>
      </w:pPr>
      <w:r w:rsidRPr="00DA5768">
        <w:t>Συμβατική αμοιβή του αναδόχου είναι το ποσό της οικονομικής του προσφοράς. Η αμοιβή αυτή μπορεί να τροποποιηθεί κατά τα αναφερόμενα στα άρθρα 132 και 186 του Νόμου.</w:t>
      </w:r>
    </w:p>
    <w:p w:rsidR="00DA5768" w:rsidRPr="00DA5768" w:rsidRDefault="00DA5768" w:rsidP="00174517">
      <w:pPr>
        <w:pStyle w:val="2"/>
      </w:pPr>
      <w:bookmarkStart w:id="11" w:name="_Toc494284533"/>
      <w:r w:rsidRPr="00DA5768">
        <w:t>4.2  Τα στοιχεία της αμοιβής του αναδόχου</w:t>
      </w:r>
      <w:bookmarkEnd w:id="11"/>
    </w:p>
    <w:p w:rsidR="00DA5768" w:rsidRPr="00DA5768" w:rsidRDefault="00DA5768" w:rsidP="00174517"/>
    <w:p w:rsidR="00DA5768" w:rsidRPr="00DA5768" w:rsidRDefault="00DA5768" w:rsidP="00174517">
      <w:r w:rsidRPr="00DA5768">
        <w:t>4.2.1</w:t>
      </w:r>
      <w:r w:rsidR="00174517">
        <w:t xml:space="preserve"> </w:t>
      </w:r>
      <w:r w:rsidRPr="00DA5768">
        <w:t>Ο ανάδοχος αμείβεται σύμφωνα με την ανάλυση της αμοιβής του, σε κατηγορίες μελετών και στάδια (εάν εφαρμόζεται), όπως προκύπτουν από την οικονομική του προσφορά.</w:t>
      </w:r>
    </w:p>
    <w:p w:rsidR="00DA5768" w:rsidRPr="00DA5768" w:rsidRDefault="00DA5768" w:rsidP="00174517">
      <w:r w:rsidRPr="00DA5768">
        <w:t>Περαιτέρω η σταδιακή καταβολή της αμοιβής ανά στάδιο μελέτης ρυθμίζεται από το άρθρο 187 του Ν.4412/2016.</w:t>
      </w:r>
    </w:p>
    <w:p w:rsidR="00DA5768" w:rsidRPr="00DA5768" w:rsidRDefault="00DA5768" w:rsidP="00174517">
      <w:r w:rsidRPr="00DA5768">
        <w:t xml:space="preserve">Για την πληρωμή του ο ανάδοχος συντάσσει και υποβάλλει Λογαριασμούς Πληρωμής, που συντάσσονται, ελέγχονται και εγκρίνονται σύμφωνα με τις παραγράφους 5-9 του άρθρου 187 του Ν.4412/2016.  </w:t>
      </w:r>
    </w:p>
    <w:p w:rsidR="00DA5768" w:rsidRPr="00DA5768" w:rsidRDefault="00DA5768" w:rsidP="00174517">
      <w:r w:rsidRPr="00DA5768">
        <w:t>Ειδικότερα αναγράφονται:</w:t>
      </w:r>
    </w:p>
    <w:p w:rsidR="00DA5768" w:rsidRPr="00DA5768" w:rsidRDefault="00DA5768" w:rsidP="00174517">
      <w:pPr>
        <w:pStyle w:val="a7"/>
        <w:numPr>
          <w:ilvl w:val="0"/>
          <w:numId w:val="2"/>
        </w:numPr>
      </w:pPr>
      <w:r w:rsidRPr="00DA5768">
        <w:t>Το είδος των εργασιών.</w:t>
      </w:r>
    </w:p>
    <w:p w:rsidR="00DA5768" w:rsidRPr="00DA5768" w:rsidRDefault="00DA5768" w:rsidP="00174517">
      <w:pPr>
        <w:pStyle w:val="a7"/>
        <w:numPr>
          <w:ilvl w:val="0"/>
          <w:numId w:val="2"/>
        </w:numPr>
      </w:pPr>
      <w:r w:rsidRPr="00DA5768">
        <w:t>Οι συγκεκριμένες εργασίες που ολοκληρώθηκαν.</w:t>
      </w:r>
    </w:p>
    <w:p w:rsidR="00DA5768" w:rsidRPr="00DA5768" w:rsidRDefault="00DA5768" w:rsidP="00174517">
      <w:pPr>
        <w:pStyle w:val="a7"/>
        <w:numPr>
          <w:ilvl w:val="0"/>
          <w:numId w:val="2"/>
        </w:numPr>
      </w:pPr>
      <w:r w:rsidRPr="00DA5768">
        <w:t>Πίνακας αμοιβής με τα αιτούμενα προς πληρωμή ποσά για τις εργασίες που ολοκληρώθηκαν, τη μέγιστη συνολική αμοιβή και το άθροισμα των προηγουμένων αμοιβών. Σε περίπτωση σύμπραξης συνυποβάλλεται ο εν ισχύ πίνακας επιμερισμού της αμοιβής στα μέλη της, ενώ σε περίπτωση αναδόχου κοινοπραξίας την αμοιβή εισπράττει ο εκπρόσωπός της και την επιμερίζει στα μέλη της με ευθύνη του.</w:t>
      </w:r>
    </w:p>
    <w:p w:rsidR="00DA5768" w:rsidRPr="00DA5768" w:rsidRDefault="00DA5768" w:rsidP="00174517">
      <w:pPr>
        <w:pStyle w:val="a7"/>
        <w:numPr>
          <w:ilvl w:val="0"/>
          <w:numId w:val="2"/>
        </w:numPr>
      </w:pPr>
      <w:r w:rsidRPr="00DA5768">
        <w:t>Οι εγγυητικές επιστολές προκαταβολής και της 1</w:t>
      </w:r>
      <w:r w:rsidRPr="00174517">
        <w:rPr>
          <w:vertAlign w:val="superscript"/>
        </w:rPr>
        <w:t>ης</w:t>
      </w:r>
      <w:r w:rsidRPr="00DA5768">
        <w:t xml:space="preserve"> τμηματικής πληρωμής, που ισχύουν κατά την υποβολή του λογαριασμού.</w:t>
      </w:r>
    </w:p>
    <w:p w:rsidR="00DA5768" w:rsidRPr="00DA5768" w:rsidRDefault="00DA5768" w:rsidP="00174517">
      <w:pPr>
        <w:pStyle w:val="a7"/>
        <w:numPr>
          <w:ilvl w:val="0"/>
          <w:numId w:val="2"/>
        </w:numPr>
      </w:pPr>
      <w:r w:rsidRPr="00DA5768">
        <w:t>Το πληρωτέο ποσό</w:t>
      </w:r>
    </w:p>
    <w:p w:rsidR="00DA5768" w:rsidRPr="00DA5768" w:rsidRDefault="00DA5768" w:rsidP="00174517">
      <w:pPr>
        <w:pStyle w:val="a7"/>
        <w:numPr>
          <w:ilvl w:val="0"/>
          <w:numId w:val="2"/>
        </w:numPr>
      </w:pPr>
      <w:r w:rsidRPr="00DA5768">
        <w:t>Ο αναλογούν Φ.Π.Α.</w:t>
      </w:r>
    </w:p>
    <w:p w:rsidR="00DA5768" w:rsidRPr="00DA5768" w:rsidRDefault="00DA5768" w:rsidP="00174517">
      <w:r w:rsidRPr="00DA5768">
        <w:rPr>
          <w:u w:val="single"/>
        </w:rPr>
        <w:t xml:space="preserve">Μετά την έγκριση </w:t>
      </w:r>
      <w:r w:rsidRPr="00DA5768">
        <w:t>του Λογαριασμού ο ανάδοχος υποχρεούται να προσκομίσει τα ακόλουθα δικαιολογητικά για την είσπραξή του:</w:t>
      </w:r>
    </w:p>
    <w:p w:rsidR="00DA5768" w:rsidRPr="00DA5768" w:rsidRDefault="00DA5768" w:rsidP="00174517">
      <w:pPr>
        <w:pStyle w:val="a7"/>
        <w:numPr>
          <w:ilvl w:val="0"/>
          <w:numId w:val="3"/>
        </w:numPr>
      </w:pPr>
      <w:r w:rsidRPr="00DA5768">
        <w:t>Τιμολόγιο θεωρημένο από την αρμόδια Δ.Ο.Υ..</w:t>
      </w:r>
    </w:p>
    <w:p w:rsidR="00DA5768" w:rsidRPr="00DA5768" w:rsidRDefault="00DA5768" w:rsidP="00174517">
      <w:pPr>
        <w:pStyle w:val="a7"/>
        <w:numPr>
          <w:ilvl w:val="0"/>
          <w:numId w:val="3"/>
        </w:numPr>
      </w:pPr>
      <w:r w:rsidRPr="00DA5768">
        <w:t>Αποδεικτικό Φορολογικής Ενημερότητας</w:t>
      </w:r>
    </w:p>
    <w:p w:rsidR="00DA5768" w:rsidRPr="00DA5768" w:rsidRDefault="00DA5768" w:rsidP="00174517">
      <w:pPr>
        <w:pStyle w:val="a7"/>
        <w:numPr>
          <w:ilvl w:val="0"/>
          <w:numId w:val="3"/>
        </w:numPr>
      </w:pPr>
      <w:r w:rsidRPr="00DA5768">
        <w:t>Αποδεικτικό ασφαλιστικής ενημερότητας που αφορά τον ίδιο, αν πρόκειται για φυσικό πρόσωπο, ή τις ασφαλιστικές υποχρεώσεις προς τους απασχολούμενους με σύμβαση εξαρτημένης εργασίας (ΙΚΑ, ΤΣΜΕΔΕ, κλπ), όταν πρόκειται για νομικό πρόσωπο. Οι συμπράξεις και κοινοπραξίες αποδεικνύουν την ασφαλιστική ενημερότητα όλων των μελών τους.</w:t>
      </w:r>
    </w:p>
    <w:p w:rsidR="00DA5768" w:rsidRPr="00DA5768" w:rsidRDefault="00DA5768" w:rsidP="00174517">
      <w:pPr>
        <w:pStyle w:val="a7"/>
        <w:numPr>
          <w:ilvl w:val="0"/>
          <w:numId w:val="3"/>
        </w:numPr>
      </w:pPr>
      <w:r w:rsidRPr="00DA5768">
        <w:t>Διπλότυπα γραμμάτια καταβολής κρατήσεων (</w:t>
      </w:r>
      <w:r w:rsidRPr="00174517">
        <w:rPr>
          <w:color w:val="000000"/>
        </w:rPr>
        <w:t>0,06% υπέρ ΕΑΑΔΗΣΥ με το χαρτόσημό του και ΟΓΑ χαρτοσήμου</w:t>
      </w:r>
      <w:r w:rsidRPr="00DA5768">
        <w:t>), εφόσον δεν καταβάλλονται από τον αναθέτοντα φορέα.</w:t>
      </w:r>
    </w:p>
    <w:p w:rsidR="00DA5768" w:rsidRPr="00DA5768" w:rsidRDefault="00DA5768" w:rsidP="00174517">
      <w:r w:rsidRPr="00DA5768">
        <w:t xml:space="preserve">Ο ανάδοχος υποχρεούται ακόμα να προσκομίσει </w:t>
      </w:r>
      <w:proofErr w:type="spellStart"/>
      <w:r w:rsidRPr="00DA5768">
        <w:t>κατ΄</w:t>
      </w:r>
      <w:proofErr w:type="spellEnd"/>
      <w:r w:rsidRPr="00DA5768">
        <w:t xml:space="preserve"> αίτηση του εργοδότη και οποιοδήποτε άλλο δικαιολογητικό απαιτείται από την ελληνική νομοθεσία για την πληρωμή της απαίτησης.</w:t>
      </w:r>
    </w:p>
    <w:p w:rsidR="00DA5768" w:rsidRPr="00DA5768" w:rsidRDefault="00DA5768" w:rsidP="00174517">
      <w:r w:rsidRPr="00DA5768">
        <w:t xml:space="preserve">Διευκρινίζεται ότι : </w:t>
      </w:r>
    </w:p>
    <w:p w:rsidR="00DA5768" w:rsidRPr="00DA5768" w:rsidRDefault="00DA5768" w:rsidP="00174517"/>
    <w:p w:rsidR="00DA5768" w:rsidRPr="00DA5768" w:rsidRDefault="00DA5768" w:rsidP="00174517">
      <w:pPr>
        <w:pStyle w:val="a7"/>
        <w:numPr>
          <w:ilvl w:val="0"/>
          <w:numId w:val="11"/>
        </w:numPr>
      </w:pPr>
      <w:r w:rsidRPr="00DA5768">
        <w:lastRenderedPageBreak/>
        <w:t>Ο ανάδοχος είναι πλήρως και αποκλειστικά υπεύθυνος για όλες τις εισφορές, οφειλές, τέλη και άλλες πληρωμές στα Ταμεία Κοινωνικής Ασφάλισης, Υγειονομικής Περίθαλψης και Συντάξεων, Επαγγελματικών, Δημόσιων ή άλλων φορέων, όπως τα ΙΚΑ, ΤΣΜΕΔΕ, ΠΕΔΜΕΔΕ, ΤΕΕ κλπ.</w:t>
      </w:r>
    </w:p>
    <w:p w:rsidR="00DA5768" w:rsidRPr="00DA5768" w:rsidRDefault="00DA5768" w:rsidP="00174517">
      <w:pPr>
        <w:pStyle w:val="a7"/>
        <w:numPr>
          <w:ilvl w:val="0"/>
          <w:numId w:val="11"/>
        </w:numPr>
      </w:pPr>
      <w:r w:rsidRPr="00DA5768">
        <w:t>Η συμβατική αμοιβή δεν περιλαμβάνει Φόρο Προστιθέμενης Αξίας. Ο φόρος αυτός θα καταβάλλεται επιπλέον στον ανάδοχο, με την πληρωμή  κάθε Λογαριασμού.</w:t>
      </w:r>
    </w:p>
    <w:p w:rsidR="00DA5768" w:rsidRPr="00DA5768" w:rsidRDefault="00DA5768" w:rsidP="00174517">
      <w:r w:rsidRPr="00DA5768">
        <w:t>Οι πληρωμές ολοκληρώνονται μέσα σε ένα μήνα από την έγκριση (ρητή ή σιωπηρή) του Λογαριασμού, υπό την προϋπόθεση ότι θα έχουν υποβληθεί έγκαιρα τα ως άνω δικαιολογητικά. Αν η πληρωμή καθυστερήσει, χωρίς υπαιτιότητα του αναδόχου πέραν του μηνός, εφαρμόζονται τα οριζόμενα στο άρθρο 187 παρ. 7 του Νόμου.</w:t>
      </w:r>
    </w:p>
    <w:p w:rsidR="00DA5768" w:rsidRPr="00DA5768" w:rsidRDefault="00DA5768" w:rsidP="00174517">
      <w:r w:rsidRPr="00DA5768">
        <w:t xml:space="preserve"> 4.2.2 Η συμβατική αμοιβή του αναδόχου περιλαμβάνει όλες τις δαπάνες (όπως έξοδα μετακινήσεων, ειδικά και γενικά έξοδα κλπ.) και το επιχειρηματικό του κέρδος μέχρι την ολοκλήρωση και παράδοση των εργασιών. Οι λόγοι προσαύξησης της αμοιβής προβλέπονται στο νόμο και στην παρούσα. Δεν αναγνωρίζονται άλλοι λόγοι σύμβαση προσαύξησης της αμοιβής.</w:t>
      </w:r>
    </w:p>
    <w:p w:rsidR="00DA5768" w:rsidRPr="00DA5768" w:rsidRDefault="00DA5768" w:rsidP="00174517">
      <w:r w:rsidRPr="00DA5768">
        <w:t>4.2.3</w:t>
      </w:r>
      <w:r w:rsidR="00174517">
        <w:t xml:space="preserve"> </w:t>
      </w:r>
      <w:r w:rsidRPr="00DA5768">
        <w:t>Τροποποίηση της σύμβασης κατά την διάρκεια της μπορεί να επέλθει κατά τα αναφερόμενα στα άρθρα 132 και 186 του Ν.4412/2016.</w:t>
      </w:r>
    </w:p>
    <w:p w:rsidR="00DA5768" w:rsidRPr="00DA5768" w:rsidRDefault="00DA5768" w:rsidP="005D51FE">
      <w:pPr>
        <w:pStyle w:val="2"/>
      </w:pPr>
      <w:bookmarkStart w:id="12" w:name="_Toc494284534"/>
      <w:r w:rsidRPr="00DA5768">
        <w:t>4.3 Νόμισμα αμοιβής Αναδόχου</w:t>
      </w:r>
      <w:bookmarkEnd w:id="12"/>
    </w:p>
    <w:p w:rsidR="00DA5768" w:rsidRPr="00DA5768" w:rsidRDefault="00DA5768" w:rsidP="00174517">
      <w:r w:rsidRPr="00DA5768">
        <w:t>Τα τιμολόγια του αναδόχου για την αμοιβή του καθώς και οι πληρωμές που θα διεκπεραιώνονται από τον Εργοδότη θα είναι εκπεφρασμένα σε ΕΥΡΩ και σύμφωνα με την εκάστοτε ισχύουσα νομοθεσία.</w:t>
      </w:r>
    </w:p>
    <w:p w:rsidR="00DA5768" w:rsidRPr="00DA5768" w:rsidRDefault="00DA5768" w:rsidP="005D51FE">
      <w:pPr>
        <w:pStyle w:val="1"/>
      </w:pPr>
      <w:bookmarkStart w:id="13" w:name="_Toc494284535"/>
      <w:r w:rsidRPr="00DA5768">
        <w:t>Άρθρο 5</w:t>
      </w:r>
      <w:r w:rsidR="005D51FE">
        <w:t xml:space="preserve">: </w:t>
      </w:r>
      <w:r w:rsidRPr="00DA5768">
        <w:t>ΕΓΓΥΗΣΕΙΣ</w:t>
      </w:r>
      <w:r w:rsidR="00324DC1">
        <w:rPr>
          <w:rStyle w:val="a9"/>
        </w:rPr>
        <w:footnoteReference w:id="5"/>
      </w:r>
      <w:bookmarkEnd w:id="13"/>
    </w:p>
    <w:p w:rsidR="00DA5768" w:rsidRPr="00DA5768" w:rsidRDefault="00DA5768" w:rsidP="005D51FE">
      <w:pPr>
        <w:pStyle w:val="2"/>
      </w:pPr>
      <w:bookmarkStart w:id="14" w:name="_Toc494284536"/>
      <w:r w:rsidRPr="00DA5768">
        <w:t>5.1  Εγγύηση Καλής Εκτέλεσης</w:t>
      </w:r>
      <w:bookmarkEnd w:id="14"/>
    </w:p>
    <w:p w:rsidR="00DA5768" w:rsidRPr="00DA5768" w:rsidRDefault="00DA5768" w:rsidP="00174517">
      <w:r w:rsidRPr="00DA5768">
        <w:t>5.1.1</w:t>
      </w:r>
      <w:r w:rsidR="005D51FE">
        <w:t xml:space="preserve"> </w:t>
      </w:r>
      <w:r w:rsidRPr="00DA5768">
        <w:t>Για την υπογραφή της σύμβασης ο ανάδοχος υποβάλλει εγγύηση καλής εκτέλεσης, που εκδίδεται κατά το άρθρο 72 του Ν.4412/2016, ίση προς το 5% της αξίας της σύμβασης.</w:t>
      </w:r>
    </w:p>
    <w:p w:rsidR="00DA5768" w:rsidRPr="00DA5768" w:rsidRDefault="00DA5768" w:rsidP="00174517">
      <w:r w:rsidRPr="00DA5768">
        <w:t>5.1.2</w:t>
      </w:r>
      <w:r w:rsidR="005D51FE">
        <w:t xml:space="preserve"> </w:t>
      </w:r>
      <w:r w:rsidRPr="00DA5768">
        <w:t>Εάν η εγγυητική Επιστολή εκδοθεί από ξένη Τράπεζα τότε μπορεί να είναι συντεταγμένη σε μία από τις επίσημες γλώσσες της Ευρωπαϊκής Ένωσης, αλλά θα συνοδεύεται απαραίτητα από επίσημη μετάφραση στα Ελληνικά.</w:t>
      </w:r>
    </w:p>
    <w:p w:rsidR="00DA5768" w:rsidRDefault="00DA5768" w:rsidP="00174517">
      <w:r w:rsidRPr="00DA5768">
        <w:t>5.1.3</w:t>
      </w:r>
      <w:r w:rsidR="005D51FE">
        <w:t xml:space="preserve"> </w:t>
      </w:r>
      <w:r w:rsidRPr="00DA5768">
        <w:t>Η εγγυητική επιστολή καλής εκτέλεσης θα επιστραφεί στον ανάδοχο μετά την οριστική ποσοτική και ποιοτική παραλαβή του συνόλου του αντικειμένου της Σύμβασης, κατά το άρθρο 72 παρ. 1β του Ν.4412/2016. Εφόσον υπάρξει νόμιμη αιτία για την κατάπτωσή της, εκδίδεται σχετική απόφαση του αποφαινόμενου οργάνου, ύστερα από γνωμοδότηση του αρμοδίου οργάνου, κατά το άρθρο 203 παρ. 4. του Ν.4412/2016</w:t>
      </w:r>
      <w:r w:rsidR="00324DC1">
        <w:t>.</w:t>
      </w:r>
    </w:p>
    <w:p w:rsidR="00DA5768" w:rsidRPr="00DA5768" w:rsidRDefault="00DA5768" w:rsidP="00174517">
      <w:r w:rsidRPr="00DA5768">
        <w:lastRenderedPageBreak/>
        <w:t>5.1.4</w:t>
      </w:r>
      <w:r w:rsidR="005D51FE">
        <w:t xml:space="preserve"> </w:t>
      </w:r>
      <w:r w:rsidRPr="00DA5768">
        <w:t>Πέραν της εγγύησης καλής εκτέλεσης, εγγύηση κατατίθεται από τον ανάδοχο και για τις τμηματικές πληρωμές κατά τα οριζόμενα στο άρθρο 72 παρ. 1δ του Ν.4412/2016. Οι εγγυήσεις αυτές επιστρέφονται κατά τα προβλεπόμενα στο άρθρο 187 του Ν.4412/2016.</w:t>
      </w:r>
    </w:p>
    <w:p w:rsidR="00DA5768" w:rsidRPr="00DA5768" w:rsidRDefault="00DA5768" w:rsidP="00324DC1">
      <w:pPr>
        <w:pStyle w:val="2"/>
      </w:pPr>
      <w:bookmarkStart w:id="15" w:name="_Toc494284537"/>
      <w:r w:rsidRPr="00DA5768">
        <w:t>5.2  Γενικοί Όροι Εγγυήσεων</w:t>
      </w:r>
      <w:bookmarkEnd w:id="15"/>
    </w:p>
    <w:p w:rsidR="00DA5768" w:rsidRPr="00DA5768" w:rsidRDefault="00DA5768" w:rsidP="00174517">
      <w:r w:rsidRPr="00DA5768">
        <w:t>Η εγγυήσεις της παραγράφου 5.1 της παρούσας καλύπτουν στο σύνολό τους χωρίς καμιά διάκριση την πιστή εφαρμογή από τον ανάδοχο όλων των όρων της Σύμβασης και κάθε απαίτηση του Εργοδότη κατά του αναδόχου  που προκύπτει από την εκπλήρωση των υπηρεσιών του.</w:t>
      </w:r>
    </w:p>
    <w:p w:rsidR="00DA5768" w:rsidRPr="00DA5768" w:rsidRDefault="00DA5768" w:rsidP="00174517">
      <w:r w:rsidRPr="00DA5768">
        <w:t xml:space="preserve">Εφόσον προκύψει ανάγκη, αποφασίζεται η κατάπτωση του συνόλου, ή αναλόγου προς την απαίτηση μέρους, των εγγυήσεων. Μετά την έκδοση της απόφασης ο εργοδότης εισπράττει την εγγύηση με έγγραφη δήλωσή του προς τον εγγυητή. </w:t>
      </w:r>
    </w:p>
    <w:p w:rsidR="00DA5768" w:rsidRPr="00DA5768" w:rsidRDefault="00DA5768" w:rsidP="00174517">
      <w:r w:rsidRPr="00DA5768">
        <w:t>Η κατάπτωση του συνόλου των εγγυήσεων δεν εξαντλεί την ευθύνη του αναδόχου για αποζημίωση του Εργοδότη σε περίπτωση που αυτός υποστεί ζημία μεγαλύτερη του ποσού των εγγυήσεων.</w:t>
      </w:r>
    </w:p>
    <w:p w:rsidR="00DA5768" w:rsidRPr="00DA5768" w:rsidRDefault="00DA5768" w:rsidP="00324DC1">
      <w:pPr>
        <w:pStyle w:val="1"/>
      </w:pPr>
      <w:bookmarkStart w:id="16" w:name="_Toc494284538"/>
      <w:r w:rsidRPr="00DA5768">
        <w:t>Άρθρο 6</w:t>
      </w:r>
      <w:r w:rsidR="00324DC1">
        <w:t xml:space="preserve">: </w:t>
      </w:r>
      <w:r w:rsidRPr="00DA5768">
        <w:t>ΠΟΙΝΙΚΕΣ ΡΗΤΡΕΣ</w:t>
      </w:r>
      <w:bookmarkEnd w:id="16"/>
    </w:p>
    <w:p w:rsidR="00DA5768" w:rsidRPr="00DA5768" w:rsidRDefault="00DA5768" w:rsidP="00174517">
      <w:pPr>
        <w:rPr>
          <w:rFonts w:ascii="Arial" w:hAnsi="Arial" w:cs="Arial"/>
          <w:sz w:val="20"/>
          <w:szCs w:val="20"/>
        </w:rPr>
      </w:pPr>
      <w:r w:rsidRPr="00DA5768">
        <w:t>Αν ο ανάδοχος παραβιάζει με υπαιτιότητά του τις προθεσμίες της σύμβασης, επιβάλλονται εις βάρος του και υπέρ του κυρίου του έργου ποινικές ρήτρες, με αιτιολογημένη απόφαση της Διευθύνουσας Υπηρεσίας. Η επιβολή ποινικών ρητρών δεν στερεί από τον εργοδότη το δικαίωμα να κηρύξει τον ανάδοχο έκπτωτο. Εφαρμόζονται τα αναφερόμενα στο άρθρο 218 του Ν.4412/2016.</w:t>
      </w:r>
    </w:p>
    <w:p w:rsidR="00DA5768" w:rsidRPr="00DA5768" w:rsidRDefault="00DA5768" w:rsidP="00324DC1">
      <w:pPr>
        <w:pStyle w:val="1"/>
      </w:pPr>
      <w:bookmarkStart w:id="17" w:name="_Toc494284539"/>
      <w:r w:rsidRPr="00DA5768">
        <w:t>Άρθρο 7</w:t>
      </w:r>
      <w:r w:rsidR="00324DC1">
        <w:t xml:space="preserve">: </w:t>
      </w:r>
      <w:r w:rsidRPr="00DA5768">
        <w:t>ΕΥΘΥΝΗ ΤΟΥ ΑΝΑΔΟΧΟΥ</w:t>
      </w:r>
      <w:bookmarkEnd w:id="17"/>
    </w:p>
    <w:p w:rsidR="00DA5768" w:rsidRPr="00DA5768" w:rsidRDefault="00DA5768" w:rsidP="00174517">
      <w:r w:rsidRPr="00DA5768">
        <w:t xml:space="preserve">Ο Ανάδοχος είναι υπεύθυνος για λάθη ή ελλείψεις κατά την εκτέλεση της σύμβασης. Οι αξιώσεις του εργοδότου κατά του αναδόχου, λόγω πλημμελούς εκπλήρωσης των υποχρεώσεών του κατά την εκτέλεση της Σύμβασης, παραγράφονται μετά την πάροδο </w:t>
      </w:r>
      <w:r w:rsidRPr="00DA5768">
        <w:rPr>
          <w:b/>
        </w:rPr>
        <w:t xml:space="preserve">εξαετίας </w:t>
      </w:r>
      <w:r w:rsidRPr="00DA5768">
        <w:t>από την παραλαβή του αντικειμένου ή την καθ’ οιονδήποτε τρόπο λύση της σύμβασης.</w:t>
      </w:r>
    </w:p>
    <w:p w:rsidR="00DA5768" w:rsidRPr="00874DB4" w:rsidRDefault="00DA5768" w:rsidP="00874DB4">
      <w:pPr>
        <w:pStyle w:val="1"/>
      </w:pPr>
      <w:bookmarkStart w:id="18" w:name="_Toc494284540"/>
      <w:r w:rsidRPr="00DA5768">
        <w:t>Άρθρο 8</w:t>
      </w:r>
      <w:r w:rsidR="00874DB4">
        <w:t xml:space="preserve">: </w:t>
      </w:r>
      <w:r w:rsidRPr="00DA5768">
        <w:t>ΓΕΝΙΚΑ ΚΑΘΗΚΟΝΤΑ, ΕΥΘΥΝΕΣ, ΥΠΟΧΡΕΩΣΕΙΣ ΤΟΥ ΑΝΑΔΟΧΟΥ</w:t>
      </w:r>
      <w:bookmarkEnd w:id="18"/>
    </w:p>
    <w:p w:rsidR="00DA5768" w:rsidRPr="00DA5768" w:rsidRDefault="00DA5768" w:rsidP="00874DB4">
      <w:pPr>
        <w:pStyle w:val="2"/>
      </w:pPr>
      <w:bookmarkStart w:id="19" w:name="_Toc494284541"/>
      <w:r w:rsidRPr="00DA5768">
        <w:t>8.1  Γενικές υποχρεώσεις και ευθύνες του Αναδόχου</w:t>
      </w:r>
      <w:bookmarkEnd w:id="19"/>
    </w:p>
    <w:p w:rsidR="00DA5768" w:rsidRPr="00DA5768" w:rsidRDefault="00DA5768" w:rsidP="00174517">
      <w:r w:rsidRPr="00DA5768">
        <w:t>8.1.1</w:t>
      </w:r>
      <w:r w:rsidR="00874DB4">
        <w:t xml:space="preserve"> </w:t>
      </w:r>
      <w:r w:rsidRPr="00DA5768">
        <w:t xml:space="preserve"> Ο Ανάδοχος υποχρεώνεται να εκπληρώνει τις υποχρεώσεις του, όπως αυτές προσδιορίζονται στο τεύχος “Τεχνικών Δεδομένων”, που συνοδεύει την Διακήρυξη, με επιδεξιότητα, επιμέλεια και επαγγελματική κρίση.</w:t>
      </w:r>
    </w:p>
    <w:p w:rsidR="00DA5768" w:rsidRPr="00DA5768" w:rsidRDefault="00DA5768" w:rsidP="00174517">
      <w:r w:rsidRPr="00DA5768">
        <w:t>8.1.2</w:t>
      </w:r>
      <w:r w:rsidR="00874DB4">
        <w:t xml:space="preserve"> </w:t>
      </w:r>
      <w:r w:rsidRPr="00DA5768">
        <w:t xml:space="preserve"> Με τη λήξη της σύμβασης ο ανάδοχος υποχρεώνεται να επιστρέψει στον Εργοδότη όλα τα έγγραφα ή στοιχεία, που έλαβε για την εκπλήρωση των συμβατικών του υποχρεώσεων, καθώς και </w:t>
      </w:r>
      <w:proofErr w:type="spellStart"/>
      <w:r w:rsidRPr="00DA5768">
        <w:t>ό,τι</w:t>
      </w:r>
      <w:proofErr w:type="spellEnd"/>
      <w:r w:rsidRPr="00DA5768">
        <w:t xml:space="preserve"> άλλο ανήκει </w:t>
      </w:r>
      <w:proofErr w:type="spellStart"/>
      <w:r w:rsidRPr="00DA5768">
        <w:t>σ΄</w:t>
      </w:r>
      <w:proofErr w:type="spellEnd"/>
      <w:r w:rsidRPr="00DA5768">
        <w:t xml:space="preserve"> αυτόν.</w:t>
      </w:r>
    </w:p>
    <w:p w:rsidR="00DA5768" w:rsidRPr="00DA5768" w:rsidRDefault="00DA5768" w:rsidP="00174517">
      <w:r w:rsidRPr="00DA5768">
        <w:t>8.1.3</w:t>
      </w:r>
      <w:r w:rsidR="00874DB4">
        <w:t xml:space="preserve"> </w:t>
      </w:r>
      <w:r w:rsidRPr="00DA5768">
        <w:t xml:space="preserve"> Ο ανάδοχος υποχρεούται να προειδοποιεί εγγράφως τον εργοδότη για περιπτώσεις σύγκρουσης συμφερόντων και δεν επιτρέπεται να εργάζεται παράλληλα σε εργασίες με τις οποίες προκύπτει τέτοια σύγκρουση.</w:t>
      </w:r>
    </w:p>
    <w:p w:rsidR="00DA5768" w:rsidRPr="00DA5768" w:rsidRDefault="00DA5768" w:rsidP="00874DB4">
      <w:pPr>
        <w:pStyle w:val="2"/>
      </w:pPr>
      <w:bookmarkStart w:id="20" w:name="_Toc494284542"/>
      <w:r w:rsidRPr="00DA5768">
        <w:t>8.2   Ανάληψη ευθύνης από τον Ανάδοχο</w:t>
      </w:r>
      <w:bookmarkEnd w:id="20"/>
    </w:p>
    <w:p w:rsidR="00DA5768" w:rsidRPr="00DA5768" w:rsidRDefault="00DA5768" w:rsidP="00174517">
      <w:r w:rsidRPr="00DA5768">
        <w:lastRenderedPageBreak/>
        <w:t>Ο ανάδοχος υποχρεώνεται να αναλαμβάνει τις νόμιμες ευθύνες του, απαλλάσσοντας αντίστοιχα τον εργοδότη και τους υπαλλήλους του και να τον προφυλάσσει από παντοειδείς ζημιές, εξ αιτίας ατυχημάτων που συμβαίνουν στο προσωπικό του, εκτός αν προκύπτει σοβαρή παράλειψη ή εσκεμμένη ενέργεια του εργοδότη.</w:t>
      </w:r>
    </w:p>
    <w:p w:rsidR="00DA5768" w:rsidRPr="00DA5768" w:rsidRDefault="00DA5768" w:rsidP="00874DB4">
      <w:pPr>
        <w:pStyle w:val="2"/>
      </w:pPr>
      <w:bookmarkStart w:id="21" w:name="_Toc494284543"/>
      <w:r w:rsidRPr="00DA5768">
        <w:t>8.3  Εκχώρηση  Δικαιωμάτων ή Υποχρεώσεων</w:t>
      </w:r>
      <w:bookmarkEnd w:id="21"/>
    </w:p>
    <w:p w:rsidR="00DA5768" w:rsidRPr="00DA5768" w:rsidRDefault="00DA5768" w:rsidP="00174517">
      <w:r w:rsidRPr="00DA5768">
        <w:t xml:space="preserve">Απαγορεύεται στον ανάδοχο να εκχωρήσει σε τρίτους μέρος ή το σύνολο των δικαιωμάτων και των υποχρεώσεών του που απορρέουν από τη σύμβαση, εκτός των περιπτώσεων που προβλέπονται στο άρθρο 195  του Ν.4412/2016. </w:t>
      </w:r>
    </w:p>
    <w:p w:rsidR="00DA5768" w:rsidRPr="00DA5768" w:rsidRDefault="00DA5768" w:rsidP="00874DB4">
      <w:pPr>
        <w:pStyle w:val="2"/>
      </w:pPr>
      <w:bookmarkStart w:id="22" w:name="_Toc494284544"/>
      <w:r w:rsidRPr="00DA5768">
        <w:t>8.4   Εμπιστευτικότητα</w:t>
      </w:r>
      <w:bookmarkEnd w:id="22"/>
    </w:p>
    <w:p w:rsidR="00DA5768" w:rsidRPr="00DA5768" w:rsidRDefault="00DA5768" w:rsidP="00174517">
      <w:r w:rsidRPr="00DA5768">
        <w:t xml:space="preserve">Καθ’ όλη τη διάρκεια ισχύος της σύμβασης, αλλά και μετά τη λήξη ή λύση αυτής, ο ανάδοχος (και οι </w:t>
      </w:r>
      <w:proofErr w:type="spellStart"/>
      <w:r w:rsidRPr="00DA5768">
        <w:t>προστηθέντες</w:t>
      </w:r>
      <w:proofErr w:type="spellEnd"/>
      <w:r w:rsidRPr="00DA5768">
        <w:t xml:space="preserve">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εργοδότη, οποιαδήποτε έγγραφα ή πληροφορίες που θα περιέλθουν σε γνώση του κατά την εκτέλεση των υπηρεσιών και την εκπλήρωση των υποχρεώσεών τους.</w:t>
      </w:r>
    </w:p>
    <w:p w:rsidR="00DA5768" w:rsidRPr="00DA5768" w:rsidRDefault="00DA5768" w:rsidP="00874DB4">
      <w:pPr>
        <w:pStyle w:val="2"/>
      </w:pPr>
      <w:bookmarkStart w:id="23" w:name="_Toc494284545"/>
      <w:r w:rsidRPr="00DA5768">
        <w:t>8.5   Κυριότητα Σχεδίων και Εγγράφων</w:t>
      </w:r>
      <w:bookmarkEnd w:id="23"/>
    </w:p>
    <w:p w:rsidR="00DA5768" w:rsidRPr="00DA5768" w:rsidRDefault="00DA5768" w:rsidP="00174517">
      <w:r w:rsidRPr="00DA5768">
        <w:t>8.5.1</w:t>
      </w:r>
      <w:r w:rsidRPr="00DA5768">
        <w:tab/>
        <w:t xml:space="preserve">Όλα τα έγγραφα (σχέδια, μελέτες, στοιχεία </w:t>
      </w:r>
      <w:proofErr w:type="spellStart"/>
      <w:r w:rsidRPr="00DA5768">
        <w:t>κ.ο.κ</w:t>
      </w:r>
      <w:proofErr w:type="spellEnd"/>
      <w:r w:rsidRPr="00DA5768">
        <w:t xml:space="preserve">.) που θα συνταχθούν από τον ανάδοχο (και τους </w:t>
      </w:r>
      <w:proofErr w:type="spellStart"/>
      <w:r w:rsidRPr="00DA5768">
        <w:t>προστηθέντες</w:t>
      </w:r>
      <w:proofErr w:type="spellEnd"/>
      <w:r w:rsidRPr="00DA5768">
        <w:t xml:space="preserve"> του) στα πλαίσια εκτέλεσης της Σύμβασης, θα ανήκουν στην ιδιοκτησία του εργοδότη, θα είναι πάντοτε στη διάθεση των νομίμων εκπροσώπων του κατά τη διάρκεια ισχύος της σύμβασης και θα παραδοθούν στον εργοδότη στον χρόνο που προβλέπεται στη σύμβαση ή αλλιώς κατά την καθ’ οιονδήποτε τρόπο λήξη ή λύση της Σύμβασης.</w:t>
      </w:r>
    </w:p>
    <w:p w:rsidR="00DA5768" w:rsidRPr="00DA5768" w:rsidRDefault="00DA5768" w:rsidP="00174517">
      <w:r w:rsidRPr="00DA5768">
        <w:t>8.5.2</w:t>
      </w:r>
      <w:r w:rsidRPr="00DA5768">
        <w:tab/>
        <w:t>Αν είναι υποχρέωση του αναδόχου να παραδώσει αρχεία με στοιχεία σε ηλεκτρονική μορφή, υποχρεούται να τα συνοδεύσει με έγγραφη τεκμηρίωσή τους και με οδηγίες για την ανάκτηση / διαχείρισή τους.</w:t>
      </w:r>
    </w:p>
    <w:p w:rsidR="00DA5768" w:rsidRPr="00DA5768" w:rsidRDefault="00DA5768" w:rsidP="00874DB4">
      <w:pPr>
        <w:pStyle w:val="2"/>
      </w:pPr>
      <w:bookmarkStart w:id="24" w:name="_Toc494284546"/>
      <w:r w:rsidRPr="00DA5768">
        <w:t>8.6  Τεκμηρίωση στοιχείων από Ηλεκτρονικό Υπολογιστή</w:t>
      </w:r>
      <w:bookmarkEnd w:id="24"/>
    </w:p>
    <w:p w:rsidR="00DA5768" w:rsidRPr="00DA5768" w:rsidRDefault="00DA5768" w:rsidP="00174517">
      <w:r w:rsidRPr="00DA5768">
        <w:t xml:space="preserve">Οι κάθε είδους υπολογισμοί ή τα οποιαδήποτε στοιχεία, που θα προκύπτουν από επεξεργασία σε Ηλεκτρονικό Υπολογιστή, από τον Ανάδοχο (ή τους </w:t>
      </w:r>
      <w:proofErr w:type="spellStart"/>
      <w:r w:rsidRPr="00DA5768">
        <w:t>προστηθέντες</w:t>
      </w:r>
      <w:proofErr w:type="spellEnd"/>
      <w:r w:rsidRPr="00DA5768">
        <w:t xml:space="preserve"> του) ή από τις υπηρεσίες του εργοδότη με την βοήθεια / καθοδήγηση του αναδόχου, θα συνοδεύονται υποχρεωτικά από αναλυτικό υπόμνημα, που θα περιλαμβάνει:</w:t>
      </w:r>
    </w:p>
    <w:p w:rsidR="00DA5768" w:rsidRPr="00DA5768" w:rsidRDefault="00DA5768" w:rsidP="00174517">
      <w:pPr>
        <w:pStyle w:val="a7"/>
        <w:numPr>
          <w:ilvl w:val="0"/>
          <w:numId w:val="1"/>
        </w:numPr>
      </w:pPr>
      <w:r w:rsidRPr="00DA5768">
        <w:t>τον τύπο του Ηλεκτρονικού Υπολογιστή που χρησιμοποιήθηκε,</w:t>
      </w:r>
    </w:p>
    <w:p w:rsidR="00DA5768" w:rsidRPr="00DA5768" w:rsidRDefault="00DA5768" w:rsidP="00174517">
      <w:pPr>
        <w:pStyle w:val="a7"/>
        <w:numPr>
          <w:ilvl w:val="0"/>
          <w:numId w:val="1"/>
        </w:numPr>
      </w:pPr>
      <w:r w:rsidRPr="00DA5768">
        <w:t>την ονομασία του λογισμικού που χρησιμοποιήθηκε και τα στοιχεία του συντάκτη και του ιδιοκτήτη του, και</w:t>
      </w:r>
    </w:p>
    <w:p w:rsidR="00DA5768" w:rsidRPr="00DA5768" w:rsidRDefault="00DA5768" w:rsidP="00174517">
      <w:pPr>
        <w:pStyle w:val="a7"/>
        <w:numPr>
          <w:ilvl w:val="0"/>
          <w:numId w:val="1"/>
        </w:numPr>
      </w:pPr>
      <w:r w:rsidRPr="00DA5768">
        <w:t>σε περίπτωση υπολογισμών, την περιγραφή των μεθόδων, των παραδοχών υπολογισμού, του τρόπου συμπλήρωσης των δεδομένων, έτσι ώστε οι αντίστοιχοι υπολογισμοί να μπορούν να ελεγχθούν με άλλες κλασσικές μεθόδους ή με άλλα προγράμματα.</w:t>
      </w:r>
    </w:p>
    <w:p w:rsidR="00DA5768" w:rsidRPr="00DA5768" w:rsidRDefault="00DA5768" w:rsidP="00874DB4">
      <w:pPr>
        <w:pStyle w:val="2"/>
      </w:pPr>
      <w:bookmarkStart w:id="25" w:name="_Toc494284547"/>
      <w:r w:rsidRPr="00DA5768">
        <w:t>8.7  Κυριότητα και Χρήση λογισμικού του Αναδόχου</w:t>
      </w:r>
      <w:bookmarkEnd w:id="25"/>
    </w:p>
    <w:p w:rsidR="00DA5768" w:rsidRPr="00DA5768" w:rsidRDefault="00DA5768" w:rsidP="00174517"/>
    <w:p w:rsidR="00DA5768" w:rsidRPr="00DA5768" w:rsidRDefault="00DA5768" w:rsidP="00174517">
      <w:r w:rsidRPr="00DA5768">
        <w:lastRenderedPageBreak/>
        <w:t>8.7.1</w:t>
      </w:r>
      <w:r w:rsidRPr="00DA5768">
        <w:tab/>
        <w:t xml:space="preserve">Τα προγράμματα Ηλεκτρονικού Υπολογιστή (λογισμικό), τα οποία θα χρησιμοποιήσει ο ανάδοχος για την εκτέλεση των υπηρεσιών και την εκπλήρωση των υποχρεώσεών του, υποχρεούται να θέσει στη διάθεση του εργοδότη όποτε του ζητηθεί. </w:t>
      </w:r>
    </w:p>
    <w:p w:rsidR="00DA5768" w:rsidRPr="00DA5768" w:rsidRDefault="00DA5768" w:rsidP="00174517">
      <w:r w:rsidRPr="00DA5768">
        <w:t xml:space="preserve"> 8.7.2</w:t>
      </w:r>
      <w:r w:rsidRPr="00DA5768">
        <w:tab/>
        <w:t>Η κυριότητα των προγραμμάτων αυτών παραμένει στον Ανάδοχο, έχει όμως ο εργοδότης το δικαίωμα να τα χρησιμοποιεί, χωρίς οικονομική επιβάρυνση και χωρίς περιορισμούς για θέματα που σχετίζονται με το Τεχνικό Αντικείμενο της παρούσας Σύμβασης.</w:t>
      </w:r>
    </w:p>
    <w:p w:rsidR="00DA5768" w:rsidRPr="00DA5768" w:rsidRDefault="00DA5768" w:rsidP="00874DB4">
      <w:pPr>
        <w:pStyle w:val="2"/>
      </w:pPr>
      <w:bookmarkStart w:id="26" w:name="_Toc494284548"/>
      <w:r w:rsidRPr="00DA5768">
        <w:t>8.8  Φορολογικές υποχρεώσεις του Αναδόχου</w:t>
      </w:r>
      <w:bookmarkEnd w:id="26"/>
    </w:p>
    <w:p w:rsidR="00DA5768" w:rsidRPr="00DA5768" w:rsidRDefault="00DA5768" w:rsidP="00174517">
      <w:r w:rsidRPr="00DA5768">
        <w:t xml:space="preserve"> 8.8.1</w:t>
      </w:r>
      <w:r w:rsidRPr="00DA5768">
        <w:tab/>
        <w:t xml:space="preserve">Ο ανάδοχος (και σε περίπτωση σύμπραξης όλα τα μέλη της) υποχρεούται να εκπληρώνει τις κατά τις κείμενες διατάξεις φορολογικές του υποχρεώσεις και </w:t>
      </w:r>
      <w:r w:rsidRPr="00DA5768">
        <w:rPr>
          <w:u w:val="single"/>
        </w:rPr>
        <w:t>ενδεικτικά</w:t>
      </w:r>
      <w:r w:rsidRPr="00DA5768">
        <w:t xml:space="preserve">: </w:t>
      </w:r>
    </w:p>
    <w:p w:rsidR="00DA5768" w:rsidRPr="00DA5768" w:rsidRDefault="00DA5768" w:rsidP="00174517">
      <w:pPr>
        <w:pStyle w:val="a7"/>
        <w:numPr>
          <w:ilvl w:val="0"/>
          <w:numId w:val="8"/>
        </w:numPr>
      </w:pPr>
      <w:r w:rsidRPr="00DA5768">
        <w:t>την υποχρέωση εγγραφής στην αρμόδια Δημόσια Οικονομική Υπηρεσία (ΔΟΥ) και υποβολής των αναγκαίων δηλώσεων φορολογίας εισοδήματος, Φ.Π.Α., κλπ.,</w:t>
      </w:r>
    </w:p>
    <w:p w:rsidR="00DA5768" w:rsidRPr="00DA5768" w:rsidRDefault="00DA5768" w:rsidP="00174517">
      <w:pPr>
        <w:pStyle w:val="a7"/>
        <w:numPr>
          <w:ilvl w:val="0"/>
          <w:numId w:val="8"/>
        </w:numPr>
      </w:pPr>
      <w:r w:rsidRPr="00DA5768">
        <w:t xml:space="preserve">την τήρηση βιβλίων σύμφωνα με την ελληνική φορολογική νομοθεσία, </w:t>
      </w:r>
    </w:p>
    <w:p w:rsidR="00DA5768" w:rsidRPr="00DA5768" w:rsidRDefault="00DA5768" w:rsidP="00174517">
      <w:pPr>
        <w:pStyle w:val="a7"/>
        <w:numPr>
          <w:ilvl w:val="0"/>
          <w:numId w:val="8"/>
        </w:numPr>
      </w:pPr>
      <w:r w:rsidRPr="00DA5768">
        <w:t>την πληρωμή φόρου εισοδήματος ή άλλων φόρων ή τελών και την εκπλήρωση των υποχρεώσεών του για την καταβολή των εργοδοτικών εισφορών των εργαζομένων του.</w:t>
      </w:r>
    </w:p>
    <w:p w:rsidR="00DA5768" w:rsidRPr="00DA5768" w:rsidRDefault="00DA5768" w:rsidP="00174517">
      <w:r w:rsidRPr="00DA5768">
        <w:t>8.8.2.  Προκειμένου να αποφευχθεί η διπλή φορολογία του εισοδήματος τυχόν αλλοδαπών επιχειρήσεων του Αναδόχου, αυτός αναλαμβάνει να προσκομίσει στον Εργοδότη όλα τα σχετικά δικαιολογητικά έγγραφα, που απαιτούνται από τις αρμόδιες ελληνικές Δημόσιες Υπηρεσίες.</w:t>
      </w:r>
    </w:p>
    <w:p w:rsidR="00DA5768" w:rsidRPr="00DA5768" w:rsidRDefault="00DA5768" w:rsidP="00874DB4">
      <w:pPr>
        <w:pStyle w:val="2"/>
      </w:pPr>
      <w:bookmarkStart w:id="27" w:name="_Toc494284549"/>
      <w:r w:rsidRPr="00DA5768">
        <w:t>8.9  Ασφαλιστικές υποχρεώσεις του Αναδόχου για το Προσωπικό του</w:t>
      </w:r>
      <w:bookmarkEnd w:id="27"/>
    </w:p>
    <w:p w:rsidR="00DA5768" w:rsidRPr="00DA5768" w:rsidRDefault="00DA5768" w:rsidP="00174517">
      <w:r w:rsidRPr="00DA5768">
        <w:t>Ο ανάδοχος (και τα μέλη του σε περίπτωση σύμπραξης) υποχρεούται να εκπληρώνει τις υποχρεώσεις του που απορρέουν από την κείμενη για την κοινωνική ασφάλιση νομοθεσία (σε ΙΚΑ, ΤΣΜΕΔΕ κλπ), για το προσωπικό του, που θα απασχολήσει για την εκτέλεση της σύμβασης.</w:t>
      </w:r>
    </w:p>
    <w:p w:rsidR="00DA5768" w:rsidRPr="00DA5768" w:rsidRDefault="00DA5768" w:rsidP="00CC57CE">
      <w:pPr>
        <w:pStyle w:val="2"/>
      </w:pPr>
      <w:bookmarkStart w:id="28" w:name="_Toc494284550"/>
      <w:r w:rsidRPr="00DA5768">
        <w:t>8.10  Δημοσιοποίηση - Ανακοινώσεις στον Τύπο</w:t>
      </w:r>
      <w:bookmarkEnd w:id="28"/>
    </w:p>
    <w:p w:rsidR="00DA5768" w:rsidRPr="00DA5768" w:rsidRDefault="00DA5768" w:rsidP="00174517">
      <w:r w:rsidRPr="00DA5768">
        <w:t>Ο Ανάδοχος δεν δικαιούται να προβαίνει, χωρίς την προηγούμενη έγγραφη συγκατάθεση του εργοδότη, άμεσα ή έμμεσα, σε δημόσιες ή δια του Τύπου ανακοινώσεις σχετικά με τη σύμβαση ή τον εργοδότη.</w:t>
      </w:r>
    </w:p>
    <w:p w:rsidR="00DA5768" w:rsidRPr="00DA5768" w:rsidRDefault="00DA5768" w:rsidP="00CC57CE">
      <w:pPr>
        <w:pStyle w:val="2"/>
      </w:pPr>
      <w:bookmarkStart w:id="29" w:name="_Toc494284551"/>
      <w:r w:rsidRPr="00DA5768">
        <w:t>8.11  Αλληλογραφία με τον Εργοδότη</w:t>
      </w:r>
      <w:bookmarkEnd w:id="29"/>
    </w:p>
    <w:p w:rsidR="00DA5768" w:rsidRPr="00DA5768" w:rsidRDefault="00DA5768" w:rsidP="00174517">
      <w:r w:rsidRPr="00DA5768">
        <w:t xml:space="preserve">Τα έγγραφα που θα ανταλλάσσονται μεταξύ του Αναδόχου και του Εργοδότη θα πρέπει να αποστέλλονται κατ’ αρχήν με </w:t>
      </w:r>
      <w:proofErr w:type="spellStart"/>
      <w:r w:rsidRPr="00DA5768">
        <w:t>fax</w:t>
      </w:r>
      <w:proofErr w:type="spellEnd"/>
      <w:r w:rsidRPr="00DA5768">
        <w:t xml:space="preserve">, τα δε πρωτότυπα αυτών να αποστέλλονται με συστημένο ταχυδρομείο ή με </w:t>
      </w:r>
      <w:proofErr w:type="spellStart"/>
      <w:r w:rsidRPr="00DA5768">
        <w:t>courier</w:t>
      </w:r>
      <w:proofErr w:type="spellEnd"/>
      <w:r w:rsidRPr="00DA5768">
        <w:t xml:space="preserve"> και να είναι συντεταγμένα στην ελληνική γλώσσα.</w:t>
      </w:r>
    </w:p>
    <w:p w:rsidR="00DA5768" w:rsidRPr="00DA5768" w:rsidRDefault="00DA5768" w:rsidP="00CC57CE">
      <w:pPr>
        <w:pStyle w:val="2"/>
      </w:pPr>
      <w:bookmarkStart w:id="30" w:name="_Toc494284552"/>
      <w:r w:rsidRPr="00DA5768">
        <w:t>8.12  Σύνταξη Προγράμματος Ποιότητας Μελέτης (ΠΠΜ)</w:t>
      </w:r>
      <w:bookmarkEnd w:id="30"/>
    </w:p>
    <w:p w:rsidR="00DA5768" w:rsidRPr="00DA5768" w:rsidRDefault="00DA5768" w:rsidP="00174517">
      <w:r w:rsidRPr="00DA5768">
        <w:t>Ο ανάδοχος  είναι υποχρεωμένος να εκπονήσει και να εφαρμόσει Πρόγραμμα Ποιότητας Μελέτης (Π.Π.Μ.), σύμφωνα με τις ισχύουσες διατάξεις.</w:t>
      </w:r>
      <w:r w:rsidRPr="00DA5768">
        <w:tab/>
      </w:r>
    </w:p>
    <w:p w:rsidR="00DA5768" w:rsidRPr="00CC57CE" w:rsidRDefault="00DA5768" w:rsidP="00CC57CE">
      <w:pPr>
        <w:pStyle w:val="1"/>
      </w:pPr>
      <w:bookmarkStart w:id="31" w:name="_Toc494284553"/>
      <w:r w:rsidRPr="00DA5768">
        <w:t>Άρθρο 9</w:t>
      </w:r>
      <w:r w:rsidR="00CC57CE">
        <w:t xml:space="preserve">: </w:t>
      </w:r>
      <w:r w:rsidRPr="00DA5768">
        <w:t>ΥΠΟΧΡΕΩΣΕΙΣ ΤΟΥ ΕΡΓΟΔΟΤΗ</w:t>
      </w:r>
      <w:bookmarkEnd w:id="31"/>
    </w:p>
    <w:p w:rsidR="00DA5768" w:rsidRPr="00DA5768" w:rsidRDefault="00DA5768" w:rsidP="00CC57CE">
      <w:pPr>
        <w:pStyle w:val="2"/>
      </w:pPr>
      <w:bookmarkStart w:id="32" w:name="_Toc494284554"/>
      <w:r w:rsidRPr="00DA5768">
        <w:t>9.1   Παροχή υφισταμένων στοιχείων</w:t>
      </w:r>
      <w:bookmarkEnd w:id="32"/>
    </w:p>
    <w:p w:rsidR="00DA5768" w:rsidRPr="00DA5768" w:rsidRDefault="00DA5768" w:rsidP="00174517">
      <w:r w:rsidRPr="00DA5768">
        <w:lastRenderedPageBreak/>
        <w:t>Ο Εργοδότης υποχρεούται να παρέχει στον Ανάδοχο, χωρίς επιβάρυνση, όλες τις πληροφορίες που αναφέρονται στον Φάκελο Δημόσιας Σύμβασης, εφόσον είναι διαθέσιμες και δεν έχει κώλυμα να τις παραδώσει.</w:t>
      </w:r>
    </w:p>
    <w:p w:rsidR="00DA5768" w:rsidRPr="00DA5768" w:rsidRDefault="00DA5768" w:rsidP="00CC57CE">
      <w:pPr>
        <w:pStyle w:val="2"/>
      </w:pPr>
      <w:bookmarkStart w:id="33" w:name="_Toc494284555"/>
      <w:r w:rsidRPr="00DA5768">
        <w:t>9.2   Έγκαιρη πληρωμή του Αναδόχου</w:t>
      </w:r>
      <w:bookmarkEnd w:id="33"/>
    </w:p>
    <w:p w:rsidR="00DA5768" w:rsidRPr="00DA5768" w:rsidRDefault="00DA5768" w:rsidP="00174517">
      <w:r w:rsidRPr="00DA5768">
        <w:t>Ο Εργοδότης υποχρεούται να καταβάλλει έγκαιρα την αμοιβή στον Ανάδοχο, κατά τους όρους του άρθρου 187 του Ν.4412/2016  και της παρούσας, όπως ειδικότερα ορίζεται στην παρ. 4.2 της παρούσας Σ.Υ.</w:t>
      </w:r>
    </w:p>
    <w:p w:rsidR="00DA5768" w:rsidRPr="00DA5768" w:rsidRDefault="00DA5768" w:rsidP="00CC57CE">
      <w:pPr>
        <w:pStyle w:val="1"/>
      </w:pPr>
      <w:bookmarkStart w:id="34" w:name="_Toc494284556"/>
      <w:r w:rsidRPr="00DA5768">
        <w:t>Άρθρο 10</w:t>
      </w:r>
      <w:r w:rsidR="00CC57CE">
        <w:t>:</w:t>
      </w:r>
      <w:r w:rsidRPr="00DA5768">
        <w:t xml:space="preserve">  ΔΙΑΦΟΡΕΣ - ΔΙΑΦΩΝΙΕΣ - ΑΝΩΤΕΡΗ ΒΙΑ</w:t>
      </w:r>
      <w:bookmarkEnd w:id="34"/>
    </w:p>
    <w:p w:rsidR="00DA5768" w:rsidRPr="00DA5768" w:rsidRDefault="00DA5768" w:rsidP="00CC57CE">
      <w:pPr>
        <w:pStyle w:val="2"/>
      </w:pPr>
      <w:bookmarkStart w:id="35" w:name="_Toc494284557"/>
      <w:r w:rsidRPr="00DA5768">
        <w:t>10.1 Καλόπιστη εφαρμογή της Σύμβασης</w:t>
      </w:r>
      <w:bookmarkEnd w:id="35"/>
    </w:p>
    <w:p w:rsidR="00DA5768" w:rsidRPr="00DA5768" w:rsidRDefault="00DA5768" w:rsidP="00174517">
      <w:r w:rsidRPr="00DA5768">
        <w:t>Ο εργοδότης και ο ανάδοχος υποχρεούνται να αντιμετωπίζουν καλόπιστα τις αμοιβαίες υποχρεώσεις και τα δικαιώματά τους και να προσπαθούν για την επίλυση των διαφωνιών τους με πνεύμα συνεργασίας και αλληλεγγύης. Η λύση οποιασδήποτε διαφωνίας επιλύεται κατά τα λοιπά, κατά τις διατάξεις των άρθρων 183-195 του Ν.4412/2016 και την παρούσα (άρθρο 12).</w:t>
      </w:r>
    </w:p>
    <w:p w:rsidR="00DA5768" w:rsidRPr="00DA5768" w:rsidRDefault="00DA5768" w:rsidP="00174517">
      <w:r w:rsidRPr="00DA5768">
        <w:t>10.2 Λάθη / ασυμφωνίες στα έγγραφα της σύμβασης ή στην Προσφορά του   Αναδόχου</w:t>
      </w:r>
      <w:r w:rsidR="00CC57CE">
        <w:t>.</w:t>
      </w:r>
    </w:p>
    <w:p w:rsidR="00DA5768" w:rsidRPr="00DA5768" w:rsidRDefault="00DA5768" w:rsidP="00174517">
      <w:r w:rsidRPr="00DA5768">
        <w:t>10.2.1 Τα έγγραφα της σύμβασης αλληλοσυμπληρώνονται. Σε περίπτωση που  υπάρξουν αντικρουόμενες διατάξεις ή όροι στα έγγραφα της σύμβασης, υπερισχύουν τα αναγραφόμενα στο ισχυρότερο κάθε φορά, όπως ορίζεται στην Διακήρυξη.</w:t>
      </w:r>
    </w:p>
    <w:p w:rsidR="00DA5768" w:rsidRPr="00DA5768" w:rsidRDefault="00DA5768" w:rsidP="00174517">
      <w:r w:rsidRPr="00DA5768">
        <w:t>10.2.2 Λάθη ή παραλείψεις των εγγράφων της σύμβασης μπορεί να διορθώνονται πριν την υπογραφή της σύμβασης, αν τούτο δεν αντιβαίνει στη δικαιολογημένη εμπιστοσύνη των διαγωνιζομένων και στην υποχρέωση της Αναθέτουσας Αρχής να μη μεταβάλει μονομερώς τους όρους της που έλαβαν υπόψη τους οι διαγωνιζόμενοι για τη διαμόρφωση της προσφοράς τους.</w:t>
      </w:r>
    </w:p>
    <w:p w:rsidR="00DA5768" w:rsidRPr="00DA5768" w:rsidRDefault="00DA5768" w:rsidP="00CC57CE">
      <w:pPr>
        <w:pStyle w:val="2"/>
      </w:pPr>
      <w:bookmarkStart w:id="36" w:name="_Toc494284558"/>
      <w:r w:rsidRPr="00DA5768">
        <w:t>10.3  Ανωτέρα βία</w:t>
      </w:r>
      <w:bookmarkEnd w:id="36"/>
    </w:p>
    <w:p w:rsidR="00DA5768" w:rsidRPr="00DA5768" w:rsidRDefault="00DA5768" w:rsidP="00174517">
      <w:r w:rsidRPr="00DA5768">
        <w:t>10.3.1</w:t>
      </w:r>
      <w:r w:rsidRPr="00DA5768">
        <w:tab/>
        <w:t>Αν κατά την εκτέλεση της σύμβασης επισυμβούν γεγονότα ή περιστατικά "ανώτερης βίας", τα οποία σαφώς και αποδεδειγμένα βρίσκονται υπεράνω του ελέγχου και της ευθύνης των συμβαλλομένων, καθένα  εκ των μερών δικαιούται να αναστείλει την εκπλήρωση των συμβατικών του υποχρεώσεων, εφόσον αυτά τα γεγονότα ή περιστατικά παρεμποδίζουν την εκπλήρωσή τους. Το παραπάνω δικαίωμα υφίσταται μόνο στις περιπτώσεις που οι συνέπειες των περιστατικών αυτών δεν ρυθμίζονται από τις διατάξεις του Ν.4412/2016, ή τη σύμβαση.</w:t>
      </w:r>
    </w:p>
    <w:p w:rsidR="00DA5768" w:rsidRPr="00DA5768" w:rsidRDefault="00DA5768" w:rsidP="00174517">
      <w:r w:rsidRPr="00DA5768">
        <w:t>10.3.2</w:t>
      </w:r>
      <w:r w:rsidRPr="00DA5768">
        <w:tab/>
        <w:t xml:space="preserve">Η μη εκπλήρωση των συμβατικών υποχρεώσεων κατά τη διάρκεια της αναστολής, δεν δημιουργεί δικαίωμα ή αξίωση υπέρ ή κατά του ετέρου των συμβαλλομένων. Δεν αναστέλλεται η εκπλήρωση υποχρεώσεων ή η καταβολή αμοιβών, που κατέστησαν απαιτητές πριν από την επέλευση των άνω γεγονότων ή περιστατικών. </w:t>
      </w:r>
    </w:p>
    <w:p w:rsidR="00DA5768" w:rsidRPr="00DA5768" w:rsidRDefault="00DA5768" w:rsidP="00CC57CE">
      <w:pPr>
        <w:pStyle w:val="2"/>
      </w:pPr>
      <w:bookmarkStart w:id="37" w:name="_Toc494284559"/>
      <w:r w:rsidRPr="00DA5768">
        <w:t>10.4  Εκτέλεση της σύμβασης παρά την ύπαρξη διαφωνίας</w:t>
      </w:r>
      <w:bookmarkEnd w:id="37"/>
    </w:p>
    <w:p w:rsidR="00DA5768" w:rsidRPr="00DA5768" w:rsidRDefault="00DA5768" w:rsidP="00174517">
      <w:r w:rsidRPr="00DA5768">
        <w:t xml:space="preserve">Διαφωνίες, διενέξεις και διαφορές που θα ανακύψουν κατά την εκτέλεση της Σύμβασης δεν δικαιολογούν την εκ μέρους του αναδόχου άρνηση παροχής των υπηρεσιών και εκτέλεσης των καθηκόντων του όπως αυτά προβλέπονται στη Σύμβαση, εκτός αν τούτο ρητώς προβλέπεται από τις διατάξεις του Ν.4412/2016 ή την σύμβαση. Αν παρότι δεν υφίσταται τέτοιο δικαίωμα, ο ανάδοχος </w:t>
      </w:r>
      <w:r w:rsidRPr="00DA5768">
        <w:lastRenderedPageBreak/>
        <w:t>αρνηθεί την εκτέλεση της σύμβασης, ο εργοδότης μπορεί να κηρύξει τον ανάδοχο έκπτωτο, κατά τις σχετικές διατάξεις του νόμου.</w:t>
      </w:r>
    </w:p>
    <w:p w:rsidR="00DA5768" w:rsidRPr="00CC57CE" w:rsidRDefault="00DA5768" w:rsidP="00CC57CE">
      <w:pPr>
        <w:pStyle w:val="1"/>
      </w:pPr>
      <w:bookmarkStart w:id="38" w:name="_Toc494284560"/>
      <w:r w:rsidRPr="00DA5768">
        <w:t>Άρθρο 11</w:t>
      </w:r>
      <w:r w:rsidR="00CC57CE">
        <w:t xml:space="preserve">: </w:t>
      </w:r>
      <w:r w:rsidRPr="00DA5768">
        <w:t>ΕΚΠΤΩΣΗ ΑΝΑΔΟΧΟΥ – ΔΙΑΛΥΣΗ ΣΥΜΒΑΣΗΣ</w:t>
      </w:r>
      <w:bookmarkEnd w:id="38"/>
    </w:p>
    <w:p w:rsidR="00DA5768" w:rsidRPr="00DA5768" w:rsidRDefault="00DA5768" w:rsidP="00CC57CE">
      <w:pPr>
        <w:pStyle w:val="2"/>
      </w:pPr>
      <w:bookmarkStart w:id="39" w:name="_Toc494284561"/>
      <w:r w:rsidRPr="00DA5768">
        <w:t>11.1  Έκπτωση Αναδόχου</w:t>
      </w:r>
      <w:bookmarkEnd w:id="39"/>
    </w:p>
    <w:p w:rsidR="00DA5768" w:rsidRPr="00DA5768" w:rsidRDefault="00DA5768" w:rsidP="00174517">
      <w:r w:rsidRPr="00DA5768">
        <w:t xml:space="preserve">Εφόσον ο ανάδοχος παραβιάζει τις εκ της συμβάσεως υποχρεώσεις του, κηρύσσεται έκπτωτος με απόφαση της Π.Α., όπως λεπτομερώς ορίζεται στο άρθρο 191 του Ν.4412/2016. </w:t>
      </w:r>
    </w:p>
    <w:p w:rsidR="00DA5768" w:rsidRPr="00DA5768" w:rsidRDefault="00DA5768" w:rsidP="00174517">
      <w:r w:rsidRPr="00DA5768">
        <w:t>Εφόσον συντρέχουν οι περιπτώσεις της παρ. 2 του άρθρου αυτού, η διαδικασία έκπτωσης κινείται υποχρεωτικά.</w:t>
      </w:r>
    </w:p>
    <w:p w:rsidR="00DA5768" w:rsidRPr="00DA5768" w:rsidRDefault="00DA5768" w:rsidP="00174517">
      <w:pPr>
        <w:rPr>
          <w:strike/>
        </w:rPr>
      </w:pPr>
      <w:r w:rsidRPr="00DA5768">
        <w:t>Μετά την οριστικοποίηση της έκπτωσης εκκαθαρίζεται η σύμβαση και καταπίπτει υπέρ του εργοδότη η εγγύηση καλής εκτέλεσης. Ποινικές ρήτρες που τυχόν επιβλήθηκαν για υπέρβαση τμηματικών προθεσμιών οφείλονται αθροιστικά και επιπλέον επιβάλλεται ποινική ρήτρα για υπέρβαση της συνολικής προθεσμίας, εφόσον υφίσταται τέτοια περίπτωση.</w:t>
      </w:r>
    </w:p>
    <w:p w:rsidR="00DA5768" w:rsidRPr="00DA5768" w:rsidRDefault="00DA5768" w:rsidP="00CC57CE">
      <w:pPr>
        <w:pStyle w:val="2"/>
      </w:pPr>
      <w:bookmarkStart w:id="40" w:name="_Toc494284562"/>
      <w:r w:rsidRPr="00DA5768">
        <w:t>11.2    Διάλυση της σύμβασης</w:t>
      </w:r>
      <w:bookmarkEnd w:id="40"/>
    </w:p>
    <w:p w:rsidR="00DA5768" w:rsidRPr="00DA5768" w:rsidRDefault="00DA5768" w:rsidP="00174517">
      <w:pPr>
        <w:rPr>
          <w:rFonts w:ascii="Arial" w:hAnsi="Arial" w:cs="Arial"/>
          <w:sz w:val="20"/>
          <w:szCs w:val="20"/>
        </w:rPr>
      </w:pPr>
      <w:r w:rsidRPr="00DA5768">
        <w:rPr>
          <w:rFonts w:ascii="Arial" w:hAnsi="Arial" w:cs="Arial"/>
          <w:sz w:val="20"/>
          <w:szCs w:val="20"/>
        </w:rPr>
        <w:t>11.2.1</w:t>
      </w:r>
      <w:r w:rsidRPr="00DA5768">
        <w:rPr>
          <w:rFonts w:ascii="Arial" w:hAnsi="Arial" w:cs="Arial"/>
          <w:b/>
          <w:sz w:val="20"/>
          <w:szCs w:val="20"/>
        </w:rPr>
        <w:t xml:space="preserve">  </w:t>
      </w:r>
      <w:r w:rsidRPr="00DA5768">
        <w:t>Ο εργοδότης δικαιούται να καταγγείλει και να προβεί στη διάλυση μιας σύμβασης μελέτης ή παροχής τεχνικών και λοιπών συναφών επιστημονικών υπηρεσιών κατά τη διάρκεια εκτέλεσής της, σύμφωνα με τα αναφερόμενα στο άρθρο 192 παρ. 1 και 2 του Ν.4412/2016.</w:t>
      </w:r>
    </w:p>
    <w:p w:rsidR="00DA5768" w:rsidRPr="00DA5768" w:rsidRDefault="00DA5768" w:rsidP="00174517">
      <w:r w:rsidRPr="00DA5768">
        <w:t>11.2.2  Ο ανάδοχος δικαιούται να διαλύσει την σύμβαση, σύμφωνα με τα αναφερόμενα στο άρθρο 192 παρ. 3, 4 και 5 του Ν.4412/2016</w:t>
      </w:r>
    </w:p>
    <w:p w:rsidR="00DA5768" w:rsidRPr="00DA5768" w:rsidRDefault="00DA5768" w:rsidP="00CC57CE">
      <w:pPr>
        <w:pStyle w:val="2"/>
      </w:pPr>
      <w:bookmarkStart w:id="41" w:name="_Toc494284563"/>
      <w:r w:rsidRPr="00DA5768">
        <w:t xml:space="preserve">11.3  </w:t>
      </w:r>
      <w:bookmarkStart w:id="42" w:name="bookmark37"/>
      <w:r w:rsidRPr="00DA5768">
        <w:t>Δικαίωμα μονομερούς λύσης της Σύμβασης</w:t>
      </w:r>
      <w:bookmarkEnd w:id="41"/>
      <w:bookmarkEnd w:id="42"/>
    </w:p>
    <w:p w:rsidR="00DA5768" w:rsidRPr="00DA5768" w:rsidRDefault="00DA5768" w:rsidP="00174517">
      <w:pPr>
        <w:rPr>
          <w:rFonts w:ascii="Arial" w:hAnsi="Arial" w:cs="Arial"/>
          <w:sz w:val="20"/>
          <w:szCs w:val="20"/>
        </w:rPr>
      </w:pPr>
      <w:r w:rsidRPr="00DA5768">
        <w:t>Η αναθέτουσα αρχή μπορεί, υπό τις προϋποθέσεις που ορίζουν οι κείμενες διατάξεις, να καταγγείλει μία δημόσια σύμβαση κατά την διάρκεια της εκτέλεσης της σύμφωνα με τα αναφερόμενα στο άρθρο 133 του Ν.4412/2016.</w:t>
      </w:r>
    </w:p>
    <w:p w:rsidR="00DA5768" w:rsidRPr="00DA5768" w:rsidRDefault="00DA5768" w:rsidP="00CC57CE">
      <w:pPr>
        <w:pStyle w:val="2"/>
      </w:pPr>
      <w:bookmarkStart w:id="43" w:name="_Toc494284564"/>
      <w:r w:rsidRPr="00DA5768">
        <w:t>11.4  Έγκριση μελέτης – Παραλαβή του αντικειμένου της σύμβασης</w:t>
      </w:r>
      <w:bookmarkEnd w:id="43"/>
    </w:p>
    <w:p w:rsidR="00DA5768" w:rsidRPr="00DA5768" w:rsidRDefault="00DA5768" w:rsidP="00174517">
      <w:pPr>
        <w:rPr>
          <w:rFonts w:ascii="Arial" w:hAnsi="Arial" w:cs="Arial"/>
          <w:sz w:val="20"/>
          <w:szCs w:val="20"/>
        </w:rPr>
      </w:pPr>
      <w:r w:rsidRPr="00DA5768">
        <w:t>Εφόσον στις ισχύουσες διατάξεις για επί μέρους κατηγορίες μελετών δεν ορίζεται ιδιαίτερη διαδικασία έγκρισης της μελέτης, με την εγκριτική απόφαση της μελέτης, που εκδίδεται από το αρμόδιο κατά νόμο όργανο, πιστοποιείται η τήρηση όλων των προδιαγραφών, κανονισμών και τεχνικών οδηγιών που ισχύουν κατά το χρόνο σύνταξης αυτής και βεβαιώνεται η ποιοτική και ποσοτική της επάρκεια και η συμμόρφωση του αναδόχου προς τις συμβατικές εν γένει υποχρεώσεις του.</w:t>
      </w:r>
    </w:p>
    <w:p w:rsidR="00DA5768" w:rsidRPr="00DA5768" w:rsidRDefault="00DA5768" w:rsidP="00174517">
      <w:pPr>
        <w:rPr>
          <w:rFonts w:ascii="Arial" w:hAnsi="Arial" w:cs="Arial"/>
          <w:sz w:val="20"/>
          <w:szCs w:val="20"/>
        </w:rPr>
      </w:pPr>
      <w:r w:rsidRPr="00DA5768">
        <w:t>Η οριστική παραλαβή των μελετών πραγματοποιείται με απόφαση της Προϊσταμένης Αρχής, μετά την έγκριση του τελευταίου, κατά τη σύμβαση, σταδίου της μελέτης και την έκδοση βεβαίωσης της Διευθύνουσας Υπηρεσίας, για την περαίωση των εργασιών της σύμβασης.</w:t>
      </w:r>
    </w:p>
    <w:p w:rsidR="00DA5768" w:rsidRPr="00DA5768" w:rsidRDefault="00DA5768" w:rsidP="00174517">
      <w:r w:rsidRPr="00DA5768">
        <w:t xml:space="preserve">Δεδομένης της υποχρέωσης έγκρισης και της περιβαλλοντικής εκτίμησης (ΣΜΠΕ) για τη μελέτη η οριστική έγκριση της μελέτης θα ακολουθήσει της ενσωμάτωσης τυχόν παρατηρήσεων κατά το στάδιο αυτό από την αρμόδια </w:t>
      </w:r>
      <w:proofErr w:type="spellStart"/>
      <w:r w:rsidRPr="00DA5768">
        <w:t>αδειοδοτούσα</w:t>
      </w:r>
      <w:proofErr w:type="spellEnd"/>
      <w:r w:rsidRPr="00DA5768">
        <w:t xml:space="preserve"> αρχή.</w:t>
      </w:r>
    </w:p>
    <w:p w:rsidR="00DA5768" w:rsidRPr="00DA5768" w:rsidRDefault="00DA5768" w:rsidP="00174517">
      <w:pPr>
        <w:rPr>
          <w:rFonts w:ascii="Arial" w:hAnsi="Arial" w:cs="Arial"/>
          <w:sz w:val="20"/>
          <w:szCs w:val="20"/>
        </w:rPr>
      </w:pPr>
      <w:r w:rsidRPr="00DA5768">
        <w:t xml:space="preserve"> Σχετικά ισχύουν τα αναφερόμενα στο άρθρο 189 του Ν.4412/2016.</w:t>
      </w:r>
    </w:p>
    <w:p w:rsidR="00DA5768" w:rsidRPr="00DA5768" w:rsidRDefault="00DA5768" w:rsidP="00174517">
      <w:r w:rsidRPr="00DA5768">
        <w:lastRenderedPageBreak/>
        <w:tab/>
      </w:r>
    </w:p>
    <w:p w:rsidR="00DA5768" w:rsidRPr="00CC57CE" w:rsidRDefault="00DA5768" w:rsidP="00CC57CE">
      <w:pPr>
        <w:pStyle w:val="1"/>
      </w:pPr>
      <w:bookmarkStart w:id="44" w:name="_Toc494284565"/>
      <w:r w:rsidRPr="00DA5768">
        <w:t>Άρθρο 12</w:t>
      </w:r>
      <w:r w:rsidR="00CC57CE">
        <w:t xml:space="preserve">: </w:t>
      </w:r>
      <w:r w:rsidRPr="00DA5768">
        <w:t>ΔΙΟΙΚΗΤΙΚΗ ΚΑΙ ΔΙΚΑΣΤΙΚΗ ΕΠΙΛΥΣΗ ΔΙΑΦΟΡΩΝ</w:t>
      </w:r>
      <w:bookmarkEnd w:id="44"/>
      <w:r w:rsidRPr="00DA5768">
        <w:t xml:space="preserve"> </w:t>
      </w:r>
    </w:p>
    <w:p w:rsidR="00DA5768" w:rsidRPr="00DA5768" w:rsidRDefault="00DA5768" w:rsidP="00174517">
      <w:r w:rsidRPr="00DA5768">
        <w:t xml:space="preserve">Οι διαφορές μεταξύ του εργοδότη και του αναδόχου επιλύονται κατά τα λεπτομερώς αναφερόμενα στο άρθρο 198 του Ν.4412/2016. Η διοικητική και η δικαστική διαδικασία δεν αναστέλλουν την εκτέλεση της Σύμβασης, εκτός και αν ορίζεται διαφορετικά στο Νόμο. </w:t>
      </w:r>
    </w:p>
    <w:p w:rsidR="00DA5768" w:rsidRPr="00CC57CE" w:rsidRDefault="00DA5768" w:rsidP="00CC57CE">
      <w:pPr>
        <w:pStyle w:val="1"/>
      </w:pPr>
      <w:bookmarkStart w:id="45" w:name="_Toc494284566"/>
      <w:r w:rsidRPr="00DA5768">
        <w:t>Άρθρο 13</w:t>
      </w:r>
      <w:r w:rsidR="00CC57CE">
        <w:t xml:space="preserve">: </w:t>
      </w:r>
      <w:r w:rsidRPr="00DA5768">
        <w:t>ΙΣΧΥΟΥΣΑ ΝΟΜΟΘΕΣΙΑ ΚΑΙ ΓΛΩΣΣΑ ΕΠΙΚΟΙΝΩΝΙΑΣ</w:t>
      </w:r>
      <w:bookmarkEnd w:id="45"/>
    </w:p>
    <w:p w:rsidR="00DA5768" w:rsidRPr="00DA5768" w:rsidRDefault="00DA5768" w:rsidP="00CC57CE">
      <w:pPr>
        <w:pStyle w:val="2"/>
      </w:pPr>
      <w:bookmarkStart w:id="46" w:name="_Toc494284567"/>
      <w:r w:rsidRPr="00DA5768">
        <w:t>13.1  Νομοθεσία</w:t>
      </w:r>
      <w:bookmarkEnd w:id="46"/>
      <w:r w:rsidRPr="00DA5768">
        <w:tab/>
      </w:r>
    </w:p>
    <w:p w:rsidR="00DA5768" w:rsidRPr="00DA5768" w:rsidRDefault="00DA5768" w:rsidP="00CC57CE">
      <w:pPr>
        <w:rPr>
          <w:rFonts w:ascii="Arial" w:hAnsi="Arial" w:cs="Arial"/>
          <w:sz w:val="20"/>
          <w:szCs w:val="20"/>
        </w:rPr>
      </w:pPr>
      <w:r w:rsidRPr="00DA5768">
        <w:t>Η Σύμβαση διέπεται αποκλειστικά από το Ελληνικό Δίκαιο όπως αναλυτικά προσδιορίζεται στην διακήρυξη και το Τεύχος Τεχνικών Δεδομένων.</w:t>
      </w:r>
    </w:p>
    <w:p w:rsidR="00DA5768" w:rsidRPr="00DA5768" w:rsidRDefault="00DA5768" w:rsidP="00CC57CE">
      <w:pPr>
        <w:pStyle w:val="2"/>
      </w:pPr>
      <w:bookmarkStart w:id="47" w:name="_Toc494284568"/>
      <w:r w:rsidRPr="00DA5768">
        <w:t>13.2  Γλώσσα επικοινωνίας</w:t>
      </w:r>
      <w:bookmarkEnd w:id="47"/>
    </w:p>
    <w:p w:rsidR="00DA5768" w:rsidRPr="00DA5768" w:rsidRDefault="00DA5768" w:rsidP="00CC57CE">
      <w:r w:rsidRPr="00DA5768">
        <w:t>Η Σύμβαση θα συνταχθεί στην ελληνική γλώσσα.</w:t>
      </w:r>
    </w:p>
    <w:p w:rsidR="00DA5768" w:rsidRPr="00DA5768" w:rsidRDefault="00DA5768" w:rsidP="00CC57CE">
      <w:r w:rsidRPr="00DA5768">
        <w:t>13.2.2</w:t>
      </w:r>
      <w:r w:rsidRPr="00DA5768">
        <w:tab/>
        <w:t>Όλες οι επικοινωνίες (προφορικές και γραπτές) μεταξύ του Αναδόχου και του Εργοδότη ή άλλων ελληνικών αρχών ή φορέων θα γίνονται στην ελληνική γλώσσα. Οπουδήποτε και οποτεδήποτε κατά τη διάρκεια ισχύος της Σύμβασης απαιτηθεί ερμηνεία ή μετάφραση από ή / και προς τα ελληνικά, αυτές θα εξασφαλίζονται από τον Ανάδοχο και με κόστος που θα βαρύνει τον ίδιο.</w:t>
      </w:r>
    </w:p>
    <w:p w:rsidR="00DA5768" w:rsidRPr="00DA5768" w:rsidRDefault="00DA5768" w:rsidP="00174517">
      <w:r w:rsidRPr="00DA5768">
        <w:t>13.2.3</w:t>
      </w:r>
      <w:r w:rsidRPr="00DA5768">
        <w:tab/>
        <w:t>Σε κάθε περίπτωση αμφισβητήσεων ή διαφορών, το ελληνικό κείμενο κατισχύει των εγγράφων σε αλλοδαπή γλώσσα.</w:t>
      </w:r>
    </w:p>
    <w:p w:rsidR="00DA5768" w:rsidRPr="00DA5768" w:rsidRDefault="00DA5768" w:rsidP="00174517"/>
    <w:tbl>
      <w:tblPr>
        <w:tblW w:w="0" w:type="auto"/>
        <w:tblLook w:val="04A0" w:firstRow="1" w:lastRow="0" w:firstColumn="1" w:lastColumn="0" w:noHBand="0" w:noVBand="1"/>
      </w:tblPr>
      <w:tblGrid>
        <w:gridCol w:w="4088"/>
        <w:gridCol w:w="4110"/>
      </w:tblGrid>
      <w:tr w:rsidR="00DA5768" w:rsidRPr="00DA5768" w:rsidTr="00555A94">
        <w:tc>
          <w:tcPr>
            <w:tcW w:w="4088" w:type="dxa"/>
          </w:tcPr>
          <w:p w:rsidR="00DA5768" w:rsidRPr="00DA5768" w:rsidRDefault="00DA5768" w:rsidP="00CC57CE">
            <w:pPr>
              <w:jc w:val="center"/>
            </w:pPr>
            <w:r w:rsidRPr="00DA5768">
              <w:t>………………., …..-……-2017</w:t>
            </w:r>
          </w:p>
        </w:tc>
        <w:tc>
          <w:tcPr>
            <w:tcW w:w="4110" w:type="dxa"/>
          </w:tcPr>
          <w:p w:rsidR="00DA5768" w:rsidRPr="00DA5768" w:rsidRDefault="00DA5768" w:rsidP="00CC57CE">
            <w:pPr>
              <w:jc w:val="center"/>
            </w:pPr>
            <w:r w:rsidRPr="00DA5768">
              <w:t>………………….., ….-…..-2017</w:t>
            </w:r>
          </w:p>
        </w:tc>
      </w:tr>
      <w:tr w:rsidR="00DA5768" w:rsidRPr="00DA5768" w:rsidTr="00555A94">
        <w:tc>
          <w:tcPr>
            <w:tcW w:w="4088" w:type="dxa"/>
          </w:tcPr>
          <w:p w:rsidR="00DA5768" w:rsidRPr="00DA5768" w:rsidRDefault="00DA5768" w:rsidP="00CC57CE">
            <w:pPr>
              <w:jc w:val="center"/>
            </w:pPr>
            <w:r w:rsidRPr="00DA5768">
              <w:t xml:space="preserve">Ο </w:t>
            </w:r>
            <w:proofErr w:type="spellStart"/>
            <w:r w:rsidRPr="00DA5768">
              <w:t>Συντάξας</w:t>
            </w:r>
            <w:proofErr w:type="spellEnd"/>
          </w:p>
        </w:tc>
        <w:tc>
          <w:tcPr>
            <w:tcW w:w="4110" w:type="dxa"/>
          </w:tcPr>
          <w:p w:rsidR="00DA5768" w:rsidRPr="00DA5768" w:rsidRDefault="00DA5768" w:rsidP="00CC57CE">
            <w:pPr>
              <w:jc w:val="center"/>
            </w:pPr>
            <w:r w:rsidRPr="00DA5768">
              <w:t>Θεωρήθηκε</w:t>
            </w:r>
          </w:p>
        </w:tc>
      </w:tr>
      <w:tr w:rsidR="00DA5768" w:rsidRPr="00DA5768" w:rsidTr="00555A94">
        <w:tc>
          <w:tcPr>
            <w:tcW w:w="4088" w:type="dxa"/>
          </w:tcPr>
          <w:p w:rsidR="00DA5768" w:rsidRPr="00DA5768" w:rsidRDefault="00DA5768" w:rsidP="00CC57CE">
            <w:pPr>
              <w:jc w:val="center"/>
            </w:pPr>
          </w:p>
          <w:p w:rsidR="00DA5768" w:rsidRPr="00DA5768" w:rsidRDefault="00DA5768" w:rsidP="00CC57CE">
            <w:pPr>
              <w:jc w:val="center"/>
            </w:pPr>
          </w:p>
        </w:tc>
        <w:tc>
          <w:tcPr>
            <w:tcW w:w="4110" w:type="dxa"/>
          </w:tcPr>
          <w:p w:rsidR="00DA5768" w:rsidRPr="00DA5768" w:rsidRDefault="00DA5768" w:rsidP="00CC57CE">
            <w:pPr>
              <w:jc w:val="center"/>
            </w:pPr>
          </w:p>
        </w:tc>
      </w:tr>
      <w:tr w:rsidR="00DA5768" w:rsidRPr="00DA5768" w:rsidTr="00555A94">
        <w:tc>
          <w:tcPr>
            <w:tcW w:w="4088" w:type="dxa"/>
          </w:tcPr>
          <w:p w:rsidR="00DA5768" w:rsidRPr="00DA5768" w:rsidRDefault="00DA5768" w:rsidP="00174517"/>
        </w:tc>
        <w:tc>
          <w:tcPr>
            <w:tcW w:w="4110" w:type="dxa"/>
          </w:tcPr>
          <w:p w:rsidR="00DA5768" w:rsidRPr="00DA5768" w:rsidRDefault="00DA5768" w:rsidP="00174517"/>
        </w:tc>
      </w:tr>
    </w:tbl>
    <w:p w:rsidR="00DA5768" w:rsidRPr="00DA5768" w:rsidRDefault="00DA5768" w:rsidP="00174517"/>
    <w:p w:rsidR="0031521E" w:rsidRDefault="0031521E" w:rsidP="00174517"/>
    <w:sectPr w:rsidR="0031521E" w:rsidSect="00174517">
      <w:pgSz w:w="11906" w:h="16838" w:code="55"/>
      <w:pgMar w:top="1463" w:right="1134" w:bottom="1463" w:left="1134" w:header="720" w:footer="567" w:gutter="56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0A" w:rsidRDefault="00862F0A" w:rsidP="00174517">
      <w:r>
        <w:separator/>
      </w:r>
    </w:p>
  </w:endnote>
  <w:endnote w:type="continuationSeparator" w:id="0">
    <w:p w:rsidR="00862F0A" w:rsidRDefault="00862F0A" w:rsidP="0017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68" w:rsidRDefault="00DA5768" w:rsidP="00174517">
    <w:pPr>
      <w:pStyle w:val="a3"/>
      <w:rPr>
        <w:rStyle w:val="a5"/>
      </w:rPr>
    </w:pPr>
    <w:r>
      <w:rPr>
        <w:rStyle w:val="a5"/>
      </w:rPr>
      <w:fldChar w:fldCharType="begin"/>
    </w:r>
    <w:r>
      <w:rPr>
        <w:rStyle w:val="a5"/>
      </w:rPr>
      <w:instrText xml:space="preserve">PAGE  </w:instrText>
    </w:r>
    <w:r>
      <w:rPr>
        <w:rStyle w:val="a5"/>
      </w:rPr>
      <w:fldChar w:fldCharType="end"/>
    </w:r>
  </w:p>
  <w:p w:rsidR="00DA5768" w:rsidRDefault="00DA5768" w:rsidP="00174517">
    <w:pPr>
      <w:pStyle w:val="a3"/>
    </w:pPr>
  </w:p>
  <w:p w:rsidR="00DA5768" w:rsidRDefault="00DA5768" w:rsidP="001745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68" w:rsidRDefault="00DA5768" w:rsidP="00174517">
    <w:pPr>
      <w:pStyle w:val="a3"/>
    </w:pPr>
  </w:p>
  <w:p w:rsidR="00DA5768" w:rsidRDefault="00DA5768" w:rsidP="001745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68" w:rsidRPr="00BE26E4" w:rsidRDefault="00DA5768" w:rsidP="00174517">
    <w:pPr>
      <w:pStyle w:val="a3"/>
      <w:jc w:val="right"/>
      <w:rPr>
        <w:rStyle w:val="a5"/>
        <w:i/>
      </w:rPr>
    </w:pPr>
    <w:r w:rsidRPr="00BE26E4">
      <w:rPr>
        <w:rStyle w:val="a5"/>
        <w:i/>
      </w:rPr>
      <w:fldChar w:fldCharType="begin"/>
    </w:r>
    <w:r w:rsidRPr="00BE26E4">
      <w:rPr>
        <w:rStyle w:val="a5"/>
        <w:i/>
      </w:rPr>
      <w:instrText xml:space="preserve">PAGE  </w:instrText>
    </w:r>
    <w:r w:rsidRPr="00BE26E4">
      <w:rPr>
        <w:rStyle w:val="a5"/>
        <w:i/>
      </w:rPr>
      <w:fldChar w:fldCharType="separate"/>
    </w:r>
    <w:r w:rsidR="00DC04F8">
      <w:rPr>
        <w:rStyle w:val="a5"/>
        <w:i/>
        <w:noProof/>
      </w:rPr>
      <w:t>15</w:t>
    </w:r>
    <w:r w:rsidRPr="00BE26E4">
      <w:rPr>
        <w:rStyle w:val="a5"/>
        <w:i/>
      </w:rPr>
      <w:fldChar w:fldCharType="end"/>
    </w:r>
  </w:p>
  <w:p w:rsidR="00DA5768" w:rsidRDefault="00DA5768" w:rsidP="00174517">
    <w:pPr>
      <w:pStyle w:val="a3"/>
    </w:pPr>
    <w:r>
      <w:t xml:space="preserve">                                                            </w:t>
    </w:r>
  </w:p>
  <w:p w:rsidR="00DA5768" w:rsidRDefault="00DA5768" w:rsidP="001745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0A" w:rsidRDefault="00862F0A" w:rsidP="00174517">
      <w:r>
        <w:separator/>
      </w:r>
    </w:p>
  </w:footnote>
  <w:footnote w:type="continuationSeparator" w:id="0">
    <w:p w:rsidR="00862F0A" w:rsidRDefault="00862F0A" w:rsidP="00174517">
      <w:r>
        <w:continuationSeparator/>
      </w:r>
    </w:p>
  </w:footnote>
  <w:footnote w:id="1">
    <w:p w:rsidR="00DA5768" w:rsidRPr="00BB03A2" w:rsidRDefault="00DA5768" w:rsidP="00174517">
      <w:pPr>
        <w:pStyle w:val="a4"/>
        <w:rPr>
          <w:rStyle w:val="a6"/>
        </w:rPr>
      </w:pPr>
      <w:r w:rsidRPr="00BB03A2">
        <w:rPr>
          <w:rStyle w:val="a6"/>
        </w:rPr>
        <w:footnoteRef/>
      </w:r>
      <w:r w:rsidRPr="00BB03A2">
        <w:rPr>
          <w:rStyle w:val="a6"/>
        </w:rPr>
        <w:t xml:space="preserve"> Ο οικονομικός φορέας ή η ένωση οικονομικών φορέων στον οποίο ανατίθεται από τον εργοδότη με δημόσια σύμβαση η εκπόνηση της μελέτης κατά το άρθρο 2 του Ν.4412/2016</w:t>
      </w:r>
    </w:p>
  </w:footnote>
  <w:footnote w:id="2">
    <w:p w:rsidR="00DA5768" w:rsidRPr="00BB03A2" w:rsidRDefault="00DA5768" w:rsidP="00174517">
      <w:pPr>
        <w:pStyle w:val="a4"/>
        <w:rPr>
          <w:rStyle w:val="a6"/>
        </w:rPr>
      </w:pPr>
      <w:r w:rsidRPr="00BB03A2">
        <w:rPr>
          <w:rStyle w:val="a6"/>
        </w:rPr>
        <w:footnoteRef/>
      </w:r>
      <w:r w:rsidRPr="00BB03A2">
        <w:rPr>
          <w:rStyle w:val="a6"/>
        </w:rPr>
        <w:t xml:space="preserve"> Η οικονομική προσφορά του αναδόχου</w:t>
      </w:r>
    </w:p>
  </w:footnote>
  <w:footnote w:id="3">
    <w:p w:rsidR="00DA5768" w:rsidRPr="00BB03A2" w:rsidRDefault="00DA5768" w:rsidP="00174517">
      <w:pPr>
        <w:pStyle w:val="a4"/>
        <w:rPr>
          <w:rStyle w:val="a6"/>
        </w:rPr>
      </w:pPr>
      <w:r w:rsidRPr="00BB03A2">
        <w:rPr>
          <w:rStyle w:val="a6"/>
        </w:rPr>
        <w:footnoteRef/>
      </w:r>
      <w:r w:rsidRPr="00BB03A2">
        <w:rPr>
          <w:rStyle w:val="a6"/>
        </w:rPr>
        <w:t xml:space="preserve"> Η σύμβαση με αντικείμενο την εκπόνηση μελετών κατά το άρθρο 2 παρ. 3 </w:t>
      </w:r>
      <w:proofErr w:type="spellStart"/>
      <w:r w:rsidRPr="00BB03A2">
        <w:rPr>
          <w:rStyle w:val="a6"/>
        </w:rPr>
        <w:t>περ</w:t>
      </w:r>
      <w:proofErr w:type="spellEnd"/>
      <w:r w:rsidRPr="00BB03A2">
        <w:rPr>
          <w:rStyle w:val="a6"/>
        </w:rPr>
        <w:t xml:space="preserve"> 6) (α) του Ν.4412/2016</w:t>
      </w:r>
    </w:p>
  </w:footnote>
  <w:footnote w:id="4">
    <w:p w:rsidR="00DA5768" w:rsidRPr="00BB03A2" w:rsidRDefault="00DA5768" w:rsidP="00174517">
      <w:pPr>
        <w:pStyle w:val="a4"/>
        <w:rPr>
          <w:rStyle w:val="a6"/>
        </w:rPr>
      </w:pPr>
      <w:r w:rsidRPr="00BB03A2">
        <w:rPr>
          <w:rStyle w:val="a6"/>
        </w:rPr>
        <w:footnoteRef/>
      </w:r>
      <w:r w:rsidRPr="00BB03A2">
        <w:rPr>
          <w:rStyle w:val="a6"/>
        </w:rPr>
        <w:t xml:space="preserve"> Κάθε έγγραφο το οποίο παρέχει ή στο οποίο παραπέμπει η αναθέτουσα αρχή με σκοπό να περιγράψει ή να προσδιορίσει στοιχεία της σύμβασης ή της διαδικασίας ανάθεσης, όπως : Α. Η Διακήρυξη, Β. Η Συγγραφή Υποχρεώσεων, Γ. Το Τεύχος Τεχνικών Δεδομένων</w:t>
      </w:r>
    </w:p>
  </w:footnote>
  <w:footnote w:id="5">
    <w:p w:rsidR="00324DC1" w:rsidRPr="00324DC1" w:rsidRDefault="00324DC1" w:rsidP="00324DC1">
      <w:pPr>
        <w:pStyle w:val="a4"/>
        <w:spacing w:before="0" w:after="0" w:line="240" w:lineRule="auto"/>
        <w:rPr>
          <w:rStyle w:val="a6"/>
        </w:rPr>
      </w:pPr>
      <w:r w:rsidRPr="00324DC1">
        <w:rPr>
          <w:rStyle w:val="a6"/>
        </w:rPr>
        <w:footnoteRef/>
      </w:r>
      <w:r w:rsidRPr="00324DC1">
        <w:rPr>
          <w:rStyle w:val="a6"/>
        </w:rPr>
        <w:t xml:space="preserve"> Στο συνοπτικό δεν είναι υποχρεωτική εγγύηση συμμετοχής. Μπορεί όμως να ζητηθεί κατά την κρίση του αναθέτοντος φορέα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C85F38"/>
    <w:lvl w:ilvl="0">
      <w:numFmt w:val="decimal"/>
      <w:lvlText w:val="*"/>
      <w:lvlJc w:val="left"/>
    </w:lvl>
  </w:abstractNum>
  <w:abstractNum w:abstractNumId="1">
    <w:nsid w:val="00000005"/>
    <w:multiLevelType w:val="multilevel"/>
    <w:tmpl w:val="0ABC12E2"/>
    <w:lvl w:ilvl="0">
      <w:start w:val="1"/>
      <w:numFmt w:val="decimal"/>
      <w:lvlText w:val="%1."/>
      <w:lvlJc w:val="left"/>
      <w:rPr>
        <w:rFonts w:ascii="Tahoma" w:hAnsi="Tahom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4F27A16"/>
    <w:multiLevelType w:val="singleLevel"/>
    <w:tmpl w:val="F1C0D750"/>
    <w:lvl w:ilvl="0">
      <w:start w:val="1"/>
      <w:numFmt w:val="none"/>
      <w:lvlText w:val="(β)"/>
      <w:legacy w:legacy="1" w:legacySpace="0" w:legacyIndent="283"/>
      <w:lvlJc w:val="left"/>
      <w:pPr>
        <w:ind w:left="1134" w:hanging="283"/>
      </w:pPr>
      <w:rPr>
        <w:rFonts w:ascii="Arial" w:hAnsi="Arial" w:hint="default"/>
        <w:sz w:val="20"/>
      </w:rPr>
    </w:lvl>
  </w:abstractNum>
  <w:abstractNum w:abstractNumId="3">
    <w:nsid w:val="10EB27B6"/>
    <w:multiLevelType w:val="hybridMultilevel"/>
    <w:tmpl w:val="7AD245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165FB1"/>
    <w:multiLevelType w:val="hybridMultilevel"/>
    <w:tmpl w:val="9D6CE384"/>
    <w:lvl w:ilvl="0" w:tplc="FFFFFFFF">
      <w:start w:val="1"/>
      <w:numFmt w:val="bullet"/>
      <w:lvlText w:val=""/>
      <w:lvlJc w:val="left"/>
      <w:pPr>
        <w:tabs>
          <w:tab w:val="num" w:pos="1320"/>
        </w:tabs>
        <w:ind w:left="1320" w:hanging="360"/>
      </w:pPr>
      <w:rPr>
        <w:rFonts w:ascii="Symbol" w:hAnsi="Symbol"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5">
    <w:nsid w:val="2C54560D"/>
    <w:multiLevelType w:val="singleLevel"/>
    <w:tmpl w:val="8DF46DC6"/>
    <w:lvl w:ilvl="0">
      <w:start w:val="1"/>
      <w:numFmt w:val="none"/>
      <w:lvlText w:val=""/>
      <w:legacy w:legacy="1" w:legacySpace="0" w:legacyIndent="283"/>
      <w:lvlJc w:val="left"/>
      <w:pPr>
        <w:ind w:left="283" w:hanging="283"/>
      </w:pPr>
    </w:lvl>
  </w:abstractNum>
  <w:abstractNum w:abstractNumId="6">
    <w:nsid w:val="3DFA5EB9"/>
    <w:multiLevelType w:val="singleLevel"/>
    <w:tmpl w:val="52B6A43E"/>
    <w:lvl w:ilvl="0">
      <w:start w:val="1"/>
      <w:numFmt w:val="upperRoman"/>
      <w:lvlText w:val="%1."/>
      <w:legacy w:legacy="1" w:legacySpace="0" w:legacyIndent="454"/>
      <w:lvlJc w:val="left"/>
      <w:pPr>
        <w:ind w:left="1588" w:hanging="454"/>
      </w:pPr>
    </w:lvl>
  </w:abstractNum>
  <w:abstractNum w:abstractNumId="7">
    <w:nsid w:val="4F6928B2"/>
    <w:multiLevelType w:val="singleLevel"/>
    <w:tmpl w:val="ED3CC31E"/>
    <w:lvl w:ilvl="0">
      <w:start w:val="1"/>
      <w:numFmt w:val="none"/>
      <w:lvlText w:val="(α)"/>
      <w:legacy w:legacy="1" w:legacySpace="0" w:legacyIndent="283"/>
      <w:lvlJc w:val="left"/>
      <w:pPr>
        <w:ind w:left="1134" w:hanging="283"/>
      </w:pPr>
      <w:rPr>
        <w:rFonts w:ascii="Arial" w:hAnsi="Arial" w:hint="default"/>
        <w:sz w:val="20"/>
      </w:rPr>
    </w:lvl>
  </w:abstractNum>
  <w:abstractNum w:abstractNumId="8">
    <w:nsid w:val="574C3893"/>
    <w:multiLevelType w:val="singleLevel"/>
    <w:tmpl w:val="52B6A43E"/>
    <w:lvl w:ilvl="0">
      <w:start w:val="1"/>
      <w:numFmt w:val="upperRoman"/>
      <w:lvlText w:val="%1."/>
      <w:legacy w:legacy="1" w:legacySpace="0" w:legacyIndent="454"/>
      <w:lvlJc w:val="left"/>
      <w:pPr>
        <w:ind w:left="1588" w:hanging="454"/>
      </w:pPr>
    </w:lvl>
  </w:abstractNum>
  <w:abstractNum w:abstractNumId="9">
    <w:nsid w:val="725A40BC"/>
    <w:multiLevelType w:val="multilevel"/>
    <w:tmpl w:val="3CC0037C"/>
    <w:lvl w:ilvl="0">
      <w:start w:val="13"/>
      <w:numFmt w:val="decimal"/>
      <w:lvlText w:val="%1"/>
      <w:lvlJc w:val="left"/>
      <w:pPr>
        <w:tabs>
          <w:tab w:val="num" w:pos="795"/>
        </w:tabs>
        <w:ind w:left="795" w:hanging="795"/>
      </w:pPr>
      <w:rPr>
        <w:rFonts w:hint="default"/>
      </w:rPr>
    </w:lvl>
    <w:lvl w:ilvl="1">
      <w:start w:val="2"/>
      <w:numFmt w:val="decimal"/>
      <w:lvlText w:val="%1.%2"/>
      <w:lvlJc w:val="left"/>
      <w:pPr>
        <w:tabs>
          <w:tab w:val="num" w:pos="1078"/>
        </w:tabs>
        <w:ind w:left="1078" w:hanging="795"/>
      </w:pPr>
      <w:rPr>
        <w:rFonts w:hint="default"/>
      </w:rPr>
    </w:lvl>
    <w:lvl w:ilvl="2">
      <w:start w:val="1"/>
      <w:numFmt w:val="decimal"/>
      <w:lvlText w:val="%1.%2.%3"/>
      <w:lvlJc w:val="left"/>
      <w:pPr>
        <w:tabs>
          <w:tab w:val="num" w:pos="1361"/>
        </w:tabs>
        <w:ind w:left="1361" w:hanging="79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0">
    <w:nsid w:val="72950F96"/>
    <w:multiLevelType w:val="multilevel"/>
    <w:tmpl w:val="B900E650"/>
    <w:lvl w:ilvl="0">
      <w:start w:val="1"/>
      <w:numFmt w:val="decimal"/>
      <w:lvlText w:val="%1."/>
      <w:lvlJc w:val="left"/>
      <w:rPr>
        <w:rFonts w:asciiTheme="minorHAnsi" w:hAnsiTheme="minorHAnsi"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8"/>
  </w:num>
  <w:num w:numId="3">
    <w:abstractNumId w:val="6"/>
  </w:num>
  <w:num w:numId="4">
    <w:abstractNumId w:val="7"/>
  </w:num>
  <w:num w:numId="5">
    <w:abstractNumId w:val="2"/>
  </w:num>
  <w:num w:numId="6">
    <w:abstractNumId w:val="5"/>
  </w:num>
  <w:num w:numId="7">
    <w:abstractNumId w:val="9"/>
  </w:num>
  <w:num w:numId="8">
    <w:abstractNumId w:val="4"/>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68"/>
    <w:rsid w:val="00090B5A"/>
    <w:rsid w:val="000B0982"/>
    <w:rsid w:val="00174517"/>
    <w:rsid w:val="0031521E"/>
    <w:rsid w:val="00324DC1"/>
    <w:rsid w:val="00377411"/>
    <w:rsid w:val="00411CF2"/>
    <w:rsid w:val="005D51FE"/>
    <w:rsid w:val="007B1C4D"/>
    <w:rsid w:val="00862F0A"/>
    <w:rsid w:val="00874DB4"/>
    <w:rsid w:val="00AC65A3"/>
    <w:rsid w:val="00CC57CE"/>
    <w:rsid w:val="00DA5768"/>
    <w:rsid w:val="00DC04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17"/>
    <w:pPr>
      <w:jc w:val="both"/>
    </w:pPr>
    <w:rPr>
      <w:lang w:eastAsia="ar-SA"/>
    </w:rPr>
  </w:style>
  <w:style w:type="paragraph" w:styleId="1">
    <w:name w:val="heading 1"/>
    <w:basedOn w:val="a"/>
    <w:next w:val="a"/>
    <w:link w:val="1Char"/>
    <w:uiPriority w:val="9"/>
    <w:qFormat/>
    <w:rsid w:val="000B0982"/>
    <w:pPr>
      <w:keepNext/>
      <w:pBdr>
        <w:bottom w:val="single" w:sz="18" w:space="1" w:color="4F81BD"/>
      </w:pBdr>
      <w:tabs>
        <w:tab w:val="left" w:pos="0"/>
      </w:tabs>
      <w:spacing w:before="240" w:after="240" w:line="280" w:lineRule="exact"/>
      <w:outlineLvl w:val="0"/>
    </w:pPr>
    <w:rPr>
      <w:rFonts w:ascii="Calibri" w:eastAsia="Times New Roman" w:hAnsi="Calibri" w:cs="Arial"/>
      <w:b/>
      <w:color w:val="1F497D"/>
      <w:lang w:eastAsia="el-GR"/>
    </w:rPr>
  </w:style>
  <w:style w:type="paragraph" w:styleId="2">
    <w:name w:val="heading 2"/>
    <w:basedOn w:val="a"/>
    <w:next w:val="a"/>
    <w:link w:val="2Char"/>
    <w:uiPriority w:val="9"/>
    <w:unhideWhenUsed/>
    <w:qFormat/>
    <w:rsid w:val="000B0982"/>
    <w:pPr>
      <w:numPr>
        <w:ilvl w:val="1"/>
      </w:numPr>
      <w:tabs>
        <w:tab w:val="left" w:pos="0"/>
      </w:tabs>
      <w:spacing w:before="120" w:after="120" w:line="280" w:lineRule="exact"/>
      <w:ind w:left="357" w:hanging="357"/>
      <w:outlineLvl w:val="1"/>
    </w:pPr>
    <w:rPr>
      <w:rFonts w:ascii="Calibri" w:eastAsia="Times New Roman" w:hAnsi="Calibri" w:cs="Tahom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A5768"/>
    <w:pPr>
      <w:tabs>
        <w:tab w:val="center" w:pos="4153"/>
        <w:tab w:val="right" w:pos="8306"/>
      </w:tabs>
      <w:spacing w:after="0" w:line="240" w:lineRule="auto"/>
    </w:pPr>
  </w:style>
  <w:style w:type="character" w:customStyle="1" w:styleId="Char">
    <w:name w:val="Υποσέλιδο Char"/>
    <w:basedOn w:val="a0"/>
    <w:link w:val="a3"/>
    <w:uiPriority w:val="99"/>
    <w:rsid w:val="00DA5768"/>
  </w:style>
  <w:style w:type="paragraph" w:styleId="a4">
    <w:name w:val="footnote text"/>
    <w:basedOn w:val="a"/>
    <w:link w:val="Char0"/>
    <w:semiHidden/>
    <w:rsid w:val="00DA5768"/>
    <w:pPr>
      <w:tabs>
        <w:tab w:val="left" w:pos="0"/>
      </w:tabs>
      <w:spacing w:before="60" w:after="60" w:line="280" w:lineRule="exact"/>
    </w:pPr>
    <w:rPr>
      <w:rFonts w:ascii="Calibri" w:eastAsia="Times New Roman" w:hAnsi="Calibri" w:cs="Tahoma"/>
      <w:sz w:val="20"/>
      <w:szCs w:val="20"/>
    </w:rPr>
  </w:style>
  <w:style w:type="character" w:customStyle="1" w:styleId="Char0">
    <w:name w:val="Κείμενο υποσημείωσης Char"/>
    <w:basedOn w:val="a0"/>
    <w:link w:val="a4"/>
    <w:semiHidden/>
    <w:rsid w:val="00DA5768"/>
    <w:rPr>
      <w:rFonts w:ascii="Calibri" w:eastAsia="Times New Roman" w:hAnsi="Calibri" w:cs="Tahoma"/>
      <w:sz w:val="20"/>
      <w:szCs w:val="20"/>
    </w:rPr>
  </w:style>
  <w:style w:type="character" w:styleId="a5">
    <w:name w:val="page number"/>
    <w:basedOn w:val="a0"/>
    <w:rsid w:val="00DA5768"/>
  </w:style>
  <w:style w:type="character" w:styleId="a6">
    <w:name w:val="Intense Emphasis"/>
    <w:uiPriority w:val="21"/>
    <w:qFormat/>
    <w:rsid w:val="00324DC1"/>
    <w:rPr>
      <w:rFonts w:cs="Arial"/>
      <w:i/>
      <w:color w:val="4F81BD"/>
    </w:rPr>
  </w:style>
  <w:style w:type="character" w:customStyle="1" w:styleId="1Char">
    <w:name w:val="Επικεφαλίδα 1 Char"/>
    <w:basedOn w:val="a0"/>
    <w:link w:val="1"/>
    <w:uiPriority w:val="9"/>
    <w:rsid w:val="000B0982"/>
    <w:rPr>
      <w:rFonts w:ascii="Calibri" w:eastAsia="Times New Roman" w:hAnsi="Calibri" w:cs="Arial"/>
      <w:b/>
      <w:color w:val="1F497D"/>
      <w:lang w:eastAsia="el-GR"/>
    </w:rPr>
  </w:style>
  <w:style w:type="character" w:customStyle="1" w:styleId="2Char">
    <w:name w:val="Επικεφαλίδα 2 Char"/>
    <w:basedOn w:val="a0"/>
    <w:link w:val="2"/>
    <w:uiPriority w:val="9"/>
    <w:rsid w:val="000B0982"/>
    <w:rPr>
      <w:rFonts w:ascii="Calibri" w:eastAsia="Times New Roman" w:hAnsi="Calibri" w:cs="Tahoma"/>
      <w:b/>
    </w:rPr>
  </w:style>
  <w:style w:type="paragraph" w:styleId="a7">
    <w:name w:val="List Paragraph"/>
    <w:basedOn w:val="a"/>
    <w:uiPriority w:val="34"/>
    <w:qFormat/>
    <w:rsid w:val="00174517"/>
    <w:pPr>
      <w:ind w:left="720"/>
      <w:contextualSpacing/>
    </w:pPr>
  </w:style>
  <w:style w:type="paragraph" w:styleId="a8">
    <w:name w:val="header"/>
    <w:basedOn w:val="a"/>
    <w:link w:val="Char1"/>
    <w:uiPriority w:val="99"/>
    <w:unhideWhenUsed/>
    <w:rsid w:val="00174517"/>
    <w:pPr>
      <w:tabs>
        <w:tab w:val="center" w:pos="4153"/>
        <w:tab w:val="right" w:pos="8306"/>
      </w:tabs>
      <w:spacing w:after="0" w:line="240" w:lineRule="auto"/>
    </w:pPr>
  </w:style>
  <w:style w:type="character" w:customStyle="1" w:styleId="Char1">
    <w:name w:val="Κεφαλίδα Char"/>
    <w:basedOn w:val="a0"/>
    <w:link w:val="a8"/>
    <w:uiPriority w:val="99"/>
    <w:rsid w:val="00174517"/>
    <w:rPr>
      <w:lang w:eastAsia="ar-SA"/>
    </w:rPr>
  </w:style>
  <w:style w:type="character" w:styleId="a9">
    <w:name w:val="footnote reference"/>
    <w:basedOn w:val="a0"/>
    <w:uiPriority w:val="99"/>
    <w:semiHidden/>
    <w:unhideWhenUsed/>
    <w:rsid w:val="005D51FE"/>
    <w:rPr>
      <w:vertAlign w:val="superscript"/>
    </w:rPr>
  </w:style>
  <w:style w:type="paragraph" w:styleId="aa">
    <w:name w:val="TOC Heading"/>
    <w:basedOn w:val="1"/>
    <w:next w:val="a"/>
    <w:uiPriority w:val="39"/>
    <w:semiHidden/>
    <w:unhideWhenUsed/>
    <w:qFormat/>
    <w:rsid w:val="00411CF2"/>
    <w:pPr>
      <w:keepLines/>
      <w:pBdr>
        <w:bottom w:val="none" w:sz="0" w:space="0" w:color="auto"/>
      </w:pBdr>
      <w:tabs>
        <w:tab w:val="clear" w:pos="0"/>
      </w:tab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0">
    <w:name w:val="toc 1"/>
    <w:basedOn w:val="a"/>
    <w:next w:val="a"/>
    <w:autoRedefine/>
    <w:uiPriority w:val="39"/>
    <w:unhideWhenUsed/>
    <w:rsid w:val="00411CF2"/>
    <w:pPr>
      <w:tabs>
        <w:tab w:val="right" w:leader="dot" w:pos="9061"/>
      </w:tabs>
      <w:spacing w:before="60" w:after="60" w:line="280" w:lineRule="exact"/>
    </w:pPr>
  </w:style>
  <w:style w:type="paragraph" w:styleId="20">
    <w:name w:val="toc 2"/>
    <w:basedOn w:val="a"/>
    <w:next w:val="a"/>
    <w:autoRedefine/>
    <w:uiPriority w:val="39"/>
    <w:unhideWhenUsed/>
    <w:rsid w:val="00411CF2"/>
    <w:pPr>
      <w:spacing w:after="100"/>
      <w:ind w:left="220"/>
    </w:pPr>
  </w:style>
  <w:style w:type="character" w:styleId="-">
    <w:name w:val="Hyperlink"/>
    <w:basedOn w:val="a0"/>
    <w:uiPriority w:val="99"/>
    <w:unhideWhenUsed/>
    <w:rsid w:val="00411CF2"/>
    <w:rPr>
      <w:color w:val="0000FF" w:themeColor="hyperlink"/>
      <w:u w:val="single"/>
    </w:rPr>
  </w:style>
  <w:style w:type="paragraph" w:styleId="ab">
    <w:name w:val="Balloon Text"/>
    <w:basedOn w:val="a"/>
    <w:link w:val="Char2"/>
    <w:uiPriority w:val="99"/>
    <w:semiHidden/>
    <w:unhideWhenUsed/>
    <w:rsid w:val="00090B5A"/>
    <w:pPr>
      <w:spacing w:after="0" w:line="240" w:lineRule="auto"/>
    </w:pPr>
    <w:rPr>
      <w:rFonts w:ascii="Tahoma" w:hAnsi="Tahoma" w:cs="Tahoma"/>
      <w:sz w:val="16"/>
      <w:szCs w:val="16"/>
    </w:rPr>
  </w:style>
  <w:style w:type="character" w:customStyle="1" w:styleId="Char2">
    <w:name w:val="Κείμενο πλαισίου Char"/>
    <w:basedOn w:val="a0"/>
    <w:link w:val="ab"/>
    <w:uiPriority w:val="99"/>
    <w:semiHidden/>
    <w:rsid w:val="00090B5A"/>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17"/>
    <w:pPr>
      <w:jc w:val="both"/>
    </w:pPr>
    <w:rPr>
      <w:lang w:eastAsia="ar-SA"/>
    </w:rPr>
  </w:style>
  <w:style w:type="paragraph" w:styleId="1">
    <w:name w:val="heading 1"/>
    <w:basedOn w:val="a"/>
    <w:next w:val="a"/>
    <w:link w:val="1Char"/>
    <w:uiPriority w:val="9"/>
    <w:qFormat/>
    <w:rsid w:val="000B0982"/>
    <w:pPr>
      <w:keepNext/>
      <w:pBdr>
        <w:bottom w:val="single" w:sz="18" w:space="1" w:color="4F81BD"/>
      </w:pBdr>
      <w:tabs>
        <w:tab w:val="left" w:pos="0"/>
      </w:tabs>
      <w:spacing w:before="240" w:after="240" w:line="280" w:lineRule="exact"/>
      <w:outlineLvl w:val="0"/>
    </w:pPr>
    <w:rPr>
      <w:rFonts w:ascii="Calibri" w:eastAsia="Times New Roman" w:hAnsi="Calibri" w:cs="Arial"/>
      <w:b/>
      <w:color w:val="1F497D"/>
      <w:lang w:eastAsia="el-GR"/>
    </w:rPr>
  </w:style>
  <w:style w:type="paragraph" w:styleId="2">
    <w:name w:val="heading 2"/>
    <w:basedOn w:val="a"/>
    <w:next w:val="a"/>
    <w:link w:val="2Char"/>
    <w:uiPriority w:val="9"/>
    <w:unhideWhenUsed/>
    <w:qFormat/>
    <w:rsid w:val="000B0982"/>
    <w:pPr>
      <w:numPr>
        <w:ilvl w:val="1"/>
      </w:numPr>
      <w:tabs>
        <w:tab w:val="left" w:pos="0"/>
      </w:tabs>
      <w:spacing w:before="120" w:after="120" w:line="280" w:lineRule="exact"/>
      <w:ind w:left="357" w:hanging="357"/>
      <w:outlineLvl w:val="1"/>
    </w:pPr>
    <w:rPr>
      <w:rFonts w:ascii="Calibri" w:eastAsia="Times New Roman" w:hAnsi="Calibri" w:cs="Tahom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A5768"/>
    <w:pPr>
      <w:tabs>
        <w:tab w:val="center" w:pos="4153"/>
        <w:tab w:val="right" w:pos="8306"/>
      </w:tabs>
      <w:spacing w:after="0" w:line="240" w:lineRule="auto"/>
    </w:pPr>
  </w:style>
  <w:style w:type="character" w:customStyle="1" w:styleId="Char">
    <w:name w:val="Υποσέλιδο Char"/>
    <w:basedOn w:val="a0"/>
    <w:link w:val="a3"/>
    <w:uiPriority w:val="99"/>
    <w:rsid w:val="00DA5768"/>
  </w:style>
  <w:style w:type="paragraph" w:styleId="a4">
    <w:name w:val="footnote text"/>
    <w:basedOn w:val="a"/>
    <w:link w:val="Char0"/>
    <w:semiHidden/>
    <w:rsid w:val="00DA5768"/>
    <w:pPr>
      <w:tabs>
        <w:tab w:val="left" w:pos="0"/>
      </w:tabs>
      <w:spacing w:before="60" w:after="60" w:line="280" w:lineRule="exact"/>
    </w:pPr>
    <w:rPr>
      <w:rFonts w:ascii="Calibri" w:eastAsia="Times New Roman" w:hAnsi="Calibri" w:cs="Tahoma"/>
      <w:sz w:val="20"/>
      <w:szCs w:val="20"/>
    </w:rPr>
  </w:style>
  <w:style w:type="character" w:customStyle="1" w:styleId="Char0">
    <w:name w:val="Κείμενο υποσημείωσης Char"/>
    <w:basedOn w:val="a0"/>
    <w:link w:val="a4"/>
    <w:semiHidden/>
    <w:rsid w:val="00DA5768"/>
    <w:rPr>
      <w:rFonts w:ascii="Calibri" w:eastAsia="Times New Roman" w:hAnsi="Calibri" w:cs="Tahoma"/>
      <w:sz w:val="20"/>
      <w:szCs w:val="20"/>
    </w:rPr>
  </w:style>
  <w:style w:type="character" w:styleId="a5">
    <w:name w:val="page number"/>
    <w:basedOn w:val="a0"/>
    <w:rsid w:val="00DA5768"/>
  </w:style>
  <w:style w:type="character" w:styleId="a6">
    <w:name w:val="Intense Emphasis"/>
    <w:uiPriority w:val="21"/>
    <w:qFormat/>
    <w:rsid w:val="00324DC1"/>
    <w:rPr>
      <w:rFonts w:cs="Arial"/>
      <w:i/>
      <w:color w:val="4F81BD"/>
    </w:rPr>
  </w:style>
  <w:style w:type="character" w:customStyle="1" w:styleId="1Char">
    <w:name w:val="Επικεφαλίδα 1 Char"/>
    <w:basedOn w:val="a0"/>
    <w:link w:val="1"/>
    <w:uiPriority w:val="9"/>
    <w:rsid w:val="000B0982"/>
    <w:rPr>
      <w:rFonts w:ascii="Calibri" w:eastAsia="Times New Roman" w:hAnsi="Calibri" w:cs="Arial"/>
      <w:b/>
      <w:color w:val="1F497D"/>
      <w:lang w:eastAsia="el-GR"/>
    </w:rPr>
  </w:style>
  <w:style w:type="character" w:customStyle="1" w:styleId="2Char">
    <w:name w:val="Επικεφαλίδα 2 Char"/>
    <w:basedOn w:val="a0"/>
    <w:link w:val="2"/>
    <w:uiPriority w:val="9"/>
    <w:rsid w:val="000B0982"/>
    <w:rPr>
      <w:rFonts w:ascii="Calibri" w:eastAsia="Times New Roman" w:hAnsi="Calibri" w:cs="Tahoma"/>
      <w:b/>
    </w:rPr>
  </w:style>
  <w:style w:type="paragraph" w:styleId="a7">
    <w:name w:val="List Paragraph"/>
    <w:basedOn w:val="a"/>
    <w:uiPriority w:val="34"/>
    <w:qFormat/>
    <w:rsid w:val="00174517"/>
    <w:pPr>
      <w:ind w:left="720"/>
      <w:contextualSpacing/>
    </w:pPr>
  </w:style>
  <w:style w:type="paragraph" w:styleId="a8">
    <w:name w:val="header"/>
    <w:basedOn w:val="a"/>
    <w:link w:val="Char1"/>
    <w:uiPriority w:val="99"/>
    <w:unhideWhenUsed/>
    <w:rsid w:val="00174517"/>
    <w:pPr>
      <w:tabs>
        <w:tab w:val="center" w:pos="4153"/>
        <w:tab w:val="right" w:pos="8306"/>
      </w:tabs>
      <w:spacing w:after="0" w:line="240" w:lineRule="auto"/>
    </w:pPr>
  </w:style>
  <w:style w:type="character" w:customStyle="1" w:styleId="Char1">
    <w:name w:val="Κεφαλίδα Char"/>
    <w:basedOn w:val="a0"/>
    <w:link w:val="a8"/>
    <w:uiPriority w:val="99"/>
    <w:rsid w:val="00174517"/>
    <w:rPr>
      <w:lang w:eastAsia="ar-SA"/>
    </w:rPr>
  </w:style>
  <w:style w:type="character" w:styleId="a9">
    <w:name w:val="footnote reference"/>
    <w:basedOn w:val="a0"/>
    <w:uiPriority w:val="99"/>
    <w:semiHidden/>
    <w:unhideWhenUsed/>
    <w:rsid w:val="005D51FE"/>
    <w:rPr>
      <w:vertAlign w:val="superscript"/>
    </w:rPr>
  </w:style>
  <w:style w:type="paragraph" w:styleId="aa">
    <w:name w:val="TOC Heading"/>
    <w:basedOn w:val="1"/>
    <w:next w:val="a"/>
    <w:uiPriority w:val="39"/>
    <w:semiHidden/>
    <w:unhideWhenUsed/>
    <w:qFormat/>
    <w:rsid w:val="00411CF2"/>
    <w:pPr>
      <w:keepLines/>
      <w:pBdr>
        <w:bottom w:val="none" w:sz="0" w:space="0" w:color="auto"/>
      </w:pBdr>
      <w:tabs>
        <w:tab w:val="clear" w:pos="0"/>
      </w:tab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0">
    <w:name w:val="toc 1"/>
    <w:basedOn w:val="a"/>
    <w:next w:val="a"/>
    <w:autoRedefine/>
    <w:uiPriority w:val="39"/>
    <w:unhideWhenUsed/>
    <w:rsid w:val="00411CF2"/>
    <w:pPr>
      <w:tabs>
        <w:tab w:val="right" w:leader="dot" w:pos="9061"/>
      </w:tabs>
      <w:spacing w:before="60" w:after="60" w:line="280" w:lineRule="exact"/>
    </w:pPr>
  </w:style>
  <w:style w:type="paragraph" w:styleId="20">
    <w:name w:val="toc 2"/>
    <w:basedOn w:val="a"/>
    <w:next w:val="a"/>
    <w:autoRedefine/>
    <w:uiPriority w:val="39"/>
    <w:unhideWhenUsed/>
    <w:rsid w:val="00411CF2"/>
    <w:pPr>
      <w:spacing w:after="100"/>
      <w:ind w:left="220"/>
    </w:pPr>
  </w:style>
  <w:style w:type="character" w:styleId="-">
    <w:name w:val="Hyperlink"/>
    <w:basedOn w:val="a0"/>
    <w:uiPriority w:val="99"/>
    <w:unhideWhenUsed/>
    <w:rsid w:val="00411CF2"/>
    <w:rPr>
      <w:color w:val="0000FF" w:themeColor="hyperlink"/>
      <w:u w:val="single"/>
    </w:rPr>
  </w:style>
  <w:style w:type="paragraph" w:styleId="ab">
    <w:name w:val="Balloon Text"/>
    <w:basedOn w:val="a"/>
    <w:link w:val="Char2"/>
    <w:uiPriority w:val="99"/>
    <w:semiHidden/>
    <w:unhideWhenUsed/>
    <w:rsid w:val="00090B5A"/>
    <w:pPr>
      <w:spacing w:after="0" w:line="240" w:lineRule="auto"/>
    </w:pPr>
    <w:rPr>
      <w:rFonts w:ascii="Tahoma" w:hAnsi="Tahoma" w:cs="Tahoma"/>
      <w:sz w:val="16"/>
      <w:szCs w:val="16"/>
    </w:rPr>
  </w:style>
  <w:style w:type="character" w:customStyle="1" w:styleId="Char2">
    <w:name w:val="Κείμενο πλαισίου Char"/>
    <w:basedOn w:val="a0"/>
    <w:link w:val="ab"/>
    <w:uiPriority w:val="99"/>
    <w:semiHidden/>
    <w:rsid w:val="00090B5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C43B2D-44E7-4298-B0DA-094ECAF595BE}"/>
</file>

<file path=customXml/itemProps2.xml><?xml version="1.0" encoding="utf-8"?>
<ds:datastoreItem xmlns:ds="http://schemas.openxmlformats.org/officeDocument/2006/customXml" ds:itemID="{770CB268-189D-4465-BCD6-838430B9AD98}"/>
</file>

<file path=customXml/itemProps3.xml><?xml version="1.0" encoding="utf-8"?>
<ds:datastoreItem xmlns:ds="http://schemas.openxmlformats.org/officeDocument/2006/customXml" ds:itemID="{08028602-BB02-4E60-BA2D-D22D50D55128}"/>
</file>

<file path=customXml/itemProps4.xml><?xml version="1.0" encoding="utf-8"?>
<ds:datastoreItem xmlns:ds="http://schemas.openxmlformats.org/officeDocument/2006/customXml" ds:itemID="{DDEAF9C0-A064-4150-BE02-DA61EFC20954}"/>
</file>

<file path=docProps/app.xml><?xml version="1.0" encoding="utf-8"?>
<Properties xmlns="http://schemas.openxmlformats.org/officeDocument/2006/extended-properties" xmlns:vt="http://schemas.openxmlformats.org/officeDocument/2006/docPropsVTypes">
  <Template>Normal</Template>
  <TotalTime>0</TotalTime>
  <Pages>15</Pages>
  <Words>4566</Words>
  <Characters>24658</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ΚΡΙΚΕΛΑ ΑΘΗΝΑ</dc:creator>
  <cp:lastModifiedBy>ΑΘΗΝΑ ΚΡΙΚΕΛΑ</cp:lastModifiedBy>
  <cp:revision>2</cp:revision>
  <cp:lastPrinted>2017-10-18T08:43:00Z</cp:lastPrinted>
  <dcterms:created xsi:type="dcterms:W3CDTF">2018-04-24T10:11:00Z</dcterms:created>
  <dcterms:modified xsi:type="dcterms:W3CDTF">2018-04-24T10:11:00Z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