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54" w:rsidRDefault="00A31854" w:rsidP="00A31854">
      <w:pPr>
        <w:spacing w:after="0" w:line="240" w:lineRule="auto"/>
        <w:jc w:val="center"/>
        <w:rPr>
          <w:rFonts w:ascii="Verdana" w:eastAsia="Times New Roman" w:hAnsi="Verdana" w:cs="Times New Roman"/>
          <w:b/>
          <w:bCs/>
          <w:color w:val="0000FF"/>
          <w:sz w:val="20"/>
          <w:szCs w:val="20"/>
        </w:rPr>
      </w:pPr>
      <w:bookmarkStart w:id="0" w:name="_Toc419895826"/>
      <w:bookmarkStart w:id="1" w:name="_Toc422840808"/>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Default="00A31854" w:rsidP="00A31854">
      <w:pPr>
        <w:spacing w:after="0" w:line="240" w:lineRule="auto"/>
        <w:jc w:val="center"/>
        <w:rPr>
          <w:rFonts w:ascii="Verdana" w:eastAsia="Times New Roman" w:hAnsi="Verdana" w:cs="Times New Roman"/>
          <w:b/>
          <w:bCs/>
          <w:color w:val="0000FF"/>
          <w:sz w:val="20"/>
          <w:szCs w:val="20"/>
        </w:rPr>
      </w:pPr>
    </w:p>
    <w:p w:rsidR="00A31854" w:rsidRPr="00A31854" w:rsidRDefault="00A31854" w:rsidP="00A31854">
      <w:pPr>
        <w:spacing w:after="0" w:line="240" w:lineRule="auto"/>
        <w:jc w:val="center"/>
        <w:rPr>
          <w:rFonts w:ascii="Verdana" w:eastAsia="Times New Roman" w:hAnsi="Verdana" w:cs="Times New Roman"/>
          <w:b/>
          <w:bCs/>
          <w:color w:val="0000FF"/>
          <w:sz w:val="20"/>
          <w:szCs w:val="20"/>
        </w:rPr>
      </w:pPr>
    </w:p>
    <w:p w:rsidR="00A31854" w:rsidRPr="00A31854" w:rsidRDefault="00A31854" w:rsidP="00A31854">
      <w:pPr>
        <w:spacing w:after="0" w:line="240" w:lineRule="auto"/>
        <w:jc w:val="center"/>
        <w:rPr>
          <w:rFonts w:ascii="Verdana" w:eastAsia="Times New Roman" w:hAnsi="Verdana" w:cs="Times New Roman"/>
          <w:b/>
          <w:bCs/>
          <w:color w:val="0000FF"/>
          <w:sz w:val="20"/>
          <w:szCs w:val="20"/>
        </w:rPr>
      </w:pPr>
    </w:p>
    <w:p w:rsidR="00A31854" w:rsidRPr="005608FC" w:rsidRDefault="00A31854" w:rsidP="00A31854">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bCs/>
          <w:color w:val="4F81BD" w:themeColor="accent1"/>
          <w:sz w:val="36"/>
          <w:szCs w:val="36"/>
        </w:rPr>
      </w:pPr>
      <w:r w:rsidRPr="00A31854">
        <w:rPr>
          <w:rFonts w:eastAsia="Times New Roman" w:cs="Times New Roman"/>
          <w:b/>
          <w:bCs/>
          <w:color w:val="4F81BD" w:themeColor="accent1"/>
          <w:sz w:val="36"/>
          <w:szCs w:val="36"/>
        </w:rPr>
        <w:t xml:space="preserve">Υπόδειγμα </w:t>
      </w:r>
    </w:p>
    <w:p w:rsidR="00A31854" w:rsidRPr="005608FC" w:rsidRDefault="00A31854" w:rsidP="00A31854">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color w:val="4F81BD" w:themeColor="accent1"/>
          <w:sz w:val="36"/>
          <w:szCs w:val="36"/>
        </w:rPr>
      </w:pPr>
      <w:r w:rsidRPr="005608FC">
        <w:rPr>
          <w:rFonts w:eastAsia="Times New Roman" w:cs="Times New Roman"/>
          <w:b/>
          <w:color w:val="4F81BD" w:themeColor="accent1"/>
          <w:sz w:val="36"/>
          <w:szCs w:val="36"/>
        </w:rPr>
        <w:t>Προγραμματικής Σύμβασης για χρήση «δάνειας» τεχνικής υπηρεσίας</w:t>
      </w:r>
      <w:r w:rsidRPr="005608FC">
        <w:t xml:space="preserve"> </w:t>
      </w:r>
      <w:r w:rsidRPr="005608FC">
        <w:rPr>
          <w:rFonts w:eastAsia="Times New Roman" w:cs="Times New Roman"/>
          <w:b/>
          <w:color w:val="4F81BD" w:themeColor="accent1"/>
          <w:sz w:val="36"/>
          <w:szCs w:val="36"/>
        </w:rPr>
        <w:t xml:space="preserve">για την επίβλεψη μελέτης </w:t>
      </w:r>
    </w:p>
    <w:p w:rsidR="00A31854" w:rsidRPr="005608FC" w:rsidRDefault="00A31854" w:rsidP="00A31854">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color w:val="4F81BD" w:themeColor="accent1"/>
          <w:sz w:val="36"/>
          <w:szCs w:val="36"/>
        </w:rPr>
      </w:pPr>
      <w:r w:rsidRPr="005608FC">
        <w:rPr>
          <w:rFonts w:eastAsia="Times New Roman" w:cs="Times New Roman"/>
          <w:b/>
          <w:color w:val="4F81BD" w:themeColor="accent1"/>
          <w:sz w:val="36"/>
          <w:szCs w:val="36"/>
        </w:rPr>
        <w:t>με απ’ ευθείας ανάθεση</w:t>
      </w:r>
    </w:p>
    <w:p w:rsidR="00A31854" w:rsidRPr="00A31854" w:rsidRDefault="00A31854" w:rsidP="00A31854">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ascii="Tahoma" w:hAnsi="Tahoma" w:cs="Tahoma"/>
          <w:b/>
          <w:sz w:val="18"/>
          <w:szCs w:val="18"/>
        </w:rPr>
        <w:sectPr w:rsidR="00A31854" w:rsidRPr="00A31854">
          <w:pgSz w:w="11906" w:h="16838"/>
          <w:pgMar w:top="1440" w:right="1800" w:bottom="1440" w:left="1800" w:header="708" w:footer="708" w:gutter="0"/>
          <w:cols w:space="708"/>
          <w:docGrid w:linePitch="360"/>
        </w:sectPr>
      </w:pPr>
    </w:p>
    <w:p w:rsidR="001B6F2D" w:rsidRPr="00EA22B1" w:rsidRDefault="001B6F2D" w:rsidP="001B6F2D">
      <w:pPr>
        <w:pStyle w:val="2"/>
        <w:keepNext w:val="0"/>
        <w:keepLines w:val="0"/>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jc w:val="both"/>
        <w:rPr>
          <w:rFonts w:ascii="Tahoma" w:hAnsi="Tahoma" w:cs="Tahoma"/>
          <w:color w:val="auto"/>
          <w:sz w:val="18"/>
          <w:szCs w:val="18"/>
        </w:rPr>
      </w:pPr>
      <w:r>
        <w:rPr>
          <w:rFonts w:ascii="Tahoma" w:hAnsi="Tahoma" w:cs="Tahoma"/>
          <w:color w:val="auto"/>
          <w:sz w:val="18"/>
          <w:szCs w:val="18"/>
        </w:rPr>
        <w:lastRenderedPageBreak/>
        <w:t xml:space="preserve">Υπόδειγμα Προγραμματικής </w:t>
      </w:r>
      <w:r w:rsidRPr="00D72CE6">
        <w:rPr>
          <w:rFonts w:ascii="Tahoma" w:hAnsi="Tahoma" w:cs="Tahoma"/>
          <w:color w:val="auto"/>
          <w:sz w:val="18"/>
          <w:szCs w:val="18"/>
        </w:rPr>
        <w:t>Σύμβασης για χρήση «δάνειας» τεχνικής υπηρεσίας από αδύναμο Δήμο</w:t>
      </w:r>
      <w:r w:rsidR="008F7C2A">
        <w:rPr>
          <w:rFonts w:ascii="Tahoma" w:hAnsi="Tahoma" w:cs="Tahoma"/>
          <w:color w:val="auto"/>
          <w:sz w:val="18"/>
          <w:szCs w:val="18"/>
        </w:rPr>
        <w:t xml:space="preserve"> που</w:t>
      </w:r>
      <w:r w:rsidRPr="00D72CE6">
        <w:rPr>
          <w:rFonts w:ascii="Tahoma" w:hAnsi="Tahoma" w:cs="Tahoma"/>
          <w:color w:val="auto"/>
          <w:sz w:val="18"/>
          <w:szCs w:val="18"/>
        </w:rPr>
        <w:t xml:space="preserve"> υποστηρίζεται από το Δήμο της έδρας ΠΕ ή από την Περιφέρεια</w:t>
      </w:r>
      <w:r w:rsidR="00813CCD">
        <w:rPr>
          <w:rFonts w:ascii="Tahoma" w:hAnsi="Tahoma" w:cs="Tahoma"/>
          <w:color w:val="auto"/>
          <w:sz w:val="18"/>
          <w:szCs w:val="18"/>
        </w:rPr>
        <w:t xml:space="preserve"> ή από άλλη ΤΥ φορέα κεντρικού δημόσιου τομέα</w:t>
      </w:r>
      <w:bookmarkEnd w:id="0"/>
      <w:bookmarkEnd w:id="1"/>
      <w:r w:rsidR="004171D2">
        <w:rPr>
          <w:rFonts w:ascii="Tahoma" w:hAnsi="Tahoma" w:cs="Tahoma"/>
          <w:color w:val="auto"/>
          <w:sz w:val="18"/>
          <w:szCs w:val="18"/>
        </w:rPr>
        <w:t xml:space="preserve"> για την επίβλεψη μελέτης με απ’ ευθείας ανάθεση</w:t>
      </w:r>
    </w:p>
    <w:p w:rsidR="001647D7" w:rsidRPr="00EA22B1" w:rsidRDefault="001647D7" w:rsidP="001647D7">
      <w:pPr>
        <w:pStyle w:val="a7"/>
        <w:jc w:val="right"/>
        <w:rPr>
          <w:rFonts w:ascii="Tahoma" w:hAnsi="Tahoma" w:cs="Tahoma"/>
          <w:sz w:val="18"/>
          <w:szCs w:val="18"/>
        </w:rPr>
      </w:pPr>
      <w:r w:rsidRPr="00D72CE6">
        <w:rPr>
          <w:rFonts w:ascii="Tahoma" w:hAnsi="Tahoma" w:cs="Tahoma"/>
          <w:sz w:val="18"/>
          <w:szCs w:val="18"/>
        </w:rPr>
        <w:t xml:space="preserve">ΑΔΑ: </w:t>
      </w:r>
      <w:r w:rsidRPr="00D72CE6">
        <w:rPr>
          <w:rFonts w:ascii="Tahoma" w:hAnsi="Tahoma" w:cs="Tahoma"/>
          <w:b/>
          <w:sz w:val="18"/>
          <w:szCs w:val="18"/>
        </w:rPr>
        <w:t>………………………</w:t>
      </w:r>
    </w:p>
    <w:p w:rsidR="001647D7" w:rsidRPr="00EA22B1" w:rsidRDefault="001647D7" w:rsidP="001647D7">
      <w:pPr>
        <w:spacing w:after="0"/>
        <w:jc w:val="center"/>
        <w:rPr>
          <w:rFonts w:ascii="Tahoma" w:hAnsi="Tahoma" w:cs="Tahoma"/>
          <w:b/>
          <w:sz w:val="18"/>
          <w:szCs w:val="18"/>
        </w:rPr>
      </w:pPr>
    </w:p>
    <w:p w:rsidR="001647D7" w:rsidRPr="00EA22B1" w:rsidRDefault="003D6FBC" w:rsidP="001647D7">
      <w:pPr>
        <w:spacing w:after="0" w:line="360" w:lineRule="auto"/>
        <w:jc w:val="center"/>
        <w:rPr>
          <w:rFonts w:ascii="Tahoma" w:hAnsi="Tahoma" w:cs="Tahoma"/>
          <w:b/>
          <w:sz w:val="18"/>
          <w:szCs w:val="18"/>
        </w:rPr>
      </w:pPr>
      <w:r>
        <w:rPr>
          <w:rFonts w:ascii="Tahoma" w:hAnsi="Tahoma" w:cs="Tahoma"/>
          <w:b/>
          <w:sz w:val="18"/>
          <w:szCs w:val="18"/>
        </w:rPr>
        <w:t xml:space="preserve">ΠΡΟΓΡΑΜΜΑΤΙΚΗ </w:t>
      </w:r>
      <w:r w:rsidR="001647D7" w:rsidRPr="00D72CE6">
        <w:rPr>
          <w:rFonts w:ascii="Tahoma" w:hAnsi="Tahoma" w:cs="Tahoma"/>
          <w:b/>
          <w:sz w:val="18"/>
          <w:szCs w:val="18"/>
        </w:rPr>
        <w:t>ΣΥΜΒΑΣΗ</w:t>
      </w:r>
      <w:r w:rsidR="001647D7" w:rsidRPr="00D72CE6">
        <w:rPr>
          <w:rStyle w:val="aa"/>
          <w:rFonts w:ascii="Tahoma" w:hAnsi="Tahoma" w:cs="Tahoma"/>
          <w:b/>
          <w:sz w:val="18"/>
          <w:szCs w:val="18"/>
        </w:rPr>
        <w:footnoteReference w:id="1"/>
      </w:r>
    </w:p>
    <w:p w:rsidR="001647D7" w:rsidRPr="00EA22B1" w:rsidRDefault="00937684" w:rsidP="001647D7">
      <w:pPr>
        <w:spacing w:after="0" w:line="360" w:lineRule="auto"/>
        <w:jc w:val="center"/>
        <w:rPr>
          <w:rFonts w:ascii="Tahoma" w:hAnsi="Tahoma" w:cs="Tahoma"/>
          <w:sz w:val="18"/>
          <w:szCs w:val="18"/>
        </w:rPr>
      </w:pPr>
      <w:r>
        <w:rPr>
          <w:rFonts w:ascii="Tahoma" w:hAnsi="Tahoma" w:cs="Tahoma"/>
          <w:sz w:val="18"/>
          <w:szCs w:val="18"/>
        </w:rPr>
        <w:t>(</w:t>
      </w:r>
      <w:r w:rsidR="001647D7" w:rsidRPr="00D72CE6">
        <w:rPr>
          <w:rFonts w:ascii="Tahoma" w:hAnsi="Tahoma" w:cs="Tahoma"/>
          <w:sz w:val="18"/>
          <w:szCs w:val="18"/>
        </w:rPr>
        <w:t xml:space="preserve">Άρθρο </w:t>
      </w:r>
      <w:r>
        <w:rPr>
          <w:rFonts w:ascii="Tahoma" w:hAnsi="Tahoma" w:cs="Tahoma"/>
          <w:sz w:val="18"/>
          <w:szCs w:val="18"/>
        </w:rPr>
        <w:t>100</w:t>
      </w:r>
      <w:r w:rsidR="001647D7" w:rsidRPr="00D72CE6">
        <w:rPr>
          <w:rFonts w:ascii="Tahoma" w:hAnsi="Tahoma" w:cs="Tahoma"/>
          <w:sz w:val="18"/>
          <w:szCs w:val="18"/>
        </w:rPr>
        <w:t xml:space="preserve"> Ν. 3852/2010)</w:t>
      </w:r>
    </w:p>
    <w:p w:rsidR="00B03B98" w:rsidRDefault="00B03B98" w:rsidP="001647D7">
      <w:pPr>
        <w:spacing w:line="360" w:lineRule="auto"/>
        <w:jc w:val="both"/>
        <w:rPr>
          <w:rFonts w:ascii="Tahoma" w:hAnsi="Tahoma" w:cs="Tahoma"/>
          <w:sz w:val="18"/>
          <w:szCs w:val="18"/>
        </w:rPr>
      </w:pP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Στην </w:t>
      </w:r>
      <w:r w:rsidRPr="00D72CE6">
        <w:rPr>
          <w:rFonts w:ascii="Tahoma" w:hAnsi="Tahoma" w:cs="Tahoma"/>
          <w:i/>
          <w:sz w:val="18"/>
          <w:szCs w:val="18"/>
        </w:rPr>
        <w:t>……(πόλη)……,</w:t>
      </w:r>
      <w:r w:rsidRPr="00D72CE6">
        <w:rPr>
          <w:rFonts w:ascii="Tahoma" w:hAnsi="Tahoma" w:cs="Tahoma"/>
          <w:sz w:val="18"/>
          <w:szCs w:val="18"/>
        </w:rPr>
        <w:t xml:space="preserve"> σήμερα …/…/201.. ημέρα …………………, οι ακόλουθοι συμβαλλόμενοι: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1. Ο </w:t>
      </w:r>
      <w:r w:rsidRPr="00D72CE6">
        <w:rPr>
          <w:rFonts w:ascii="Tahoma" w:hAnsi="Tahoma" w:cs="Tahoma"/>
          <w:b/>
          <w:sz w:val="18"/>
          <w:szCs w:val="18"/>
        </w:rPr>
        <w:t>Δήμος…………………</w:t>
      </w:r>
      <w:r w:rsidRPr="00D72CE6">
        <w:rPr>
          <w:rFonts w:ascii="Tahoma" w:hAnsi="Tahoma" w:cs="Tahoma"/>
          <w:sz w:val="18"/>
          <w:szCs w:val="18"/>
        </w:rPr>
        <w:t xml:space="preserve">, που εδρεύει στην …………………………… και εκπροσωπείται κατά το νόμο από τον </w:t>
      </w:r>
      <w:r w:rsidRPr="00D72CE6">
        <w:rPr>
          <w:rFonts w:ascii="Tahoma" w:hAnsi="Tahoma" w:cs="Tahoma"/>
          <w:i/>
          <w:sz w:val="18"/>
          <w:szCs w:val="18"/>
        </w:rPr>
        <w:t>(ονοματεπώνυμο)</w:t>
      </w:r>
      <w:r w:rsidRPr="00D72CE6">
        <w:rPr>
          <w:rFonts w:ascii="Tahoma" w:hAnsi="Tahoma" w:cs="Tahoma"/>
          <w:sz w:val="18"/>
          <w:szCs w:val="18"/>
        </w:rPr>
        <w:t>,</w:t>
      </w:r>
      <w:r w:rsidR="00DD45E4">
        <w:rPr>
          <w:rFonts w:ascii="Tahoma" w:hAnsi="Tahoma" w:cs="Tahoma"/>
          <w:sz w:val="18"/>
          <w:szCs w:val="18"/>
        </w:rPr>
        <w:t xml:space="preserve"> (</w:t>
      </w:r>
      <w:r w:rsidRPr="00D72CE6">
        <w:rPr>
          <w:rFonts w:ascii="Tahoma" w:hAnsi="Tahoma" w:cs="Tahoma"/>
          <w:i/>
          <w:sz w:val="18"/>
          <w:szCs w:val="18"/>
        </w:rPr>
        <w:t>ιδιότητα)</w:t>
      </w:r>
      <w:r w:rsidRPr="00D72CE6">
        <w:rPr>
          <w:rFonts w:ascii="Tahoma" w:hAnsi="Tahoma" w:cs="Tahoma"/>
          <w:sz w:val="18"/>
          <w:szCs w:val="18"/>
        </w:rPr>
        <w:t xml:space="preserve">, σύμφωνα με την απόφαση του Δημοτικού Συμβουλίου…………………… με αριθμό </w:t>
      </w:r>
      <w:r w:rsidRPr="00B03B98">
        <w:rPr>
          <w:rFonts w:ascii="Tahoma" w:hAnsi="Tahoma" w:cs="Tahoma"/>
          <w:sz w:val="18"/>
          <w:szCs w:val="18"/>
        </w:rPr>
        <w:t>……/201…,</w:t>
      </w:r>
      <w:r w:rsidRPr="00D72CE6">
        <w:rPr>
          <w:rFonts w:ascii="Tahoma" w:hAnsi="Tahoma" w:cs="Tahoma"/>
          <w:b/>
          <w:sz w:val="18"/>
          <w:szCs w:val="18"/>
        </w:rPr>
        <w:t xml:space="preserve"> </w:t>
      </w:r>
      <w:r w:rsidRPr="00D72CE6">
        <w:rPr>
          <w:rFonts w:ascii="Tahoma" w:hAnsi="Tahoma" w:cs="Tahoma"/>
          <w:sz w:val="18"/>
          <w:szCs w:val="18"/>
        </w:rPr>
        <w:t xml:space="preserve">η οποία εκδόθηκε με τις σχετικές διατάξεις </w:t>
      </w:r>
      <w:r w:rsidRPr="00D72CE6">
        <w:rPr>
          <w:rFonts w:ascii="Tahoma" w:hAnsi="Tahoma" w:cs="Tahoma"/>
          <w:b/>
          <w:sz w:val="18"/>
          <w:szCs w:val="18"/>
        </w:rPr>
        <w:t>(1</w:t>
      </w:r>
      <w:r w:rsidRPr="00D72CE6">
        <w:rPr>
          <w:rFonts w:ascii="Tahoma" w:hAnsi="Tahoma" w:cs="Tahoma"/>
          <w:b/>
          <w:sz w:val="18"/>
          <w:szCs w:val="18"/>
          <w:vertAlign w:val="superscript"/>
        </w:rPr>
        <w:t>ος</w:t>
      </w:r>
      <w:r w:rsidRPr="00D72CE6">
        <w:rPr>
          <w:rFonts w:ascii="Tahoma" w:hAnsi="Tahoma" w:cs="Tahoma"/>
          <w:b/>
          <w:sz w:val="18"/>
          <w:szCs w:val="18"/>
        </w:rPr>
        <w:t xml:space="preserve"> συμβαλλόμενος - κύριος </w:t>
      </w:r>
      <w:r w:rsidR="00816274">
        <w:rPr>
          <w:rFonts w:ascii="Tahoma" w:hAnsi="Tahoma" w:cs="Tahoma"/>
          <w:b/>
          <w:sz w:val="18"/>
          <w:szCs w:val="18"/>
        </w:rPr>
        <w:t>της τεχνικής μελέτης</w:t>
      </w:r>
      <w:r w:rsidRPr="00D72CE6">
        <w:rPr>
          <w:rFonts w:ascii="Tahoma" w:hAnsi="Tahoma" w:cs="Tahoma"/>
          <w:b/>
          <w:sz w:val="18"/>
          <w:szCs w:val="18"/>
        </w:rPr>
        <w:t>)</w:t>
      </w:r>
      <w:r w:rsidRPr="00D72CE6">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2. Ο </w:t>
      </w:r>
      <w:r w:rsidRPr="00D72CE6">
        <w:rPr>
          <w:rFonts w:ascii="Tahoma" w:hAnsi="Tahoma" w:cs="Tahoma"/>
          <w:b/>
          <w:sz w:val="18"/>
          <w:szCs w:val="18"/>
        </w:rPr>
        <w:t>Δήμος</w:t>
      </w:r>
      <w:r w:rsidR="007C5A32">
        <w:rPr>
          <w:rFonts w:ascii="Tahoma" w:hAnsi="Tahoma" w:cs="Tahoma"/>
          <w:b/>
          <w:sz w:val="18"/>
          <w:szCs w:val="18"/>
        </w:rPr>
        <w:t xml:space="preserve"> (</w:t>
      </w:r>
      <w:r w:rsidR="00A50C3A">
        <w:rPr>
          <w:rFonts w:ascii="Tahoma" w:hAnsi="Tahoma" w:cs="Tahoma"/>
          <w:b/>
          <w:i/>
          <w:sz w:val="18"/>
          <w:szCs w:val="18"/>
        </w:rPr>
        <w:t xml:space="preserve">η </w:t>
      </w:r>
      <w:r w:rsidRPr="00D72CE6">
        <w:rPr>
          <w:rFonts w:ascii="Tahoma" w:hAnsi="Tahoma" w:cs="Tahoma"/>
          <w:b/>
          <w:i/>
          <w:sz w:val="18"/>
          <w:szCs w:val="18"/>
        </w:rPr>
        <w:t>Περιφέρεια</w:t>
      </w:r>
      <w:r w:rsidR="00A50C3A">
        <w:rPr>
          <w:rFonts w:ascii="Tahoma" w:hAnsi="Tahoma" w:cs="Tahoma"/>
          <w:b/>
          <w:i/>
          <w:sz w:val="18"/>
          <w:szCs w:val="18"/>
        </w:rPr>
        <w:t>, κλπ</w:t>
      </w:r>
      <w:r w:rsidR="007C5A32">
        <w:rPr>
          <w:rFonts w:ascii="Tahoma" w:hAnsi="Tahoma" w:cs="Tahoma"/>
          <w:b/>
          <w:i/>
          <w:sz w:val="18"/>
          <w:szCs w:val="18"/>
        </w:rPr>
        <w:t>)</w:t>
      </w:r>
      <w:r w:rsidR="00A50C3A">
        <w:rPr>
          <w:rFonts w:ascii="Tahoma" w:hAnsi="Tahoma" w:cs="Tahoma"/>
          <w:b/>
          <w:i/>
          <w:sz w:val="18"/>
          <w:szCs w:val="18"/>
        </w:rPr>
        <w:t xml:space="preserve"> </w:t>
      </w:r>
      <w:r w:rsidRPr="00D72CE6">
        <w:rPr>
          <w:rFonts w:ascii="Tahoma" w:hAnsi="Tahoma" w:cs="Tahoma"/>
          <w:b/>
          <w:i/>
          <w:sz w:val="18"/>
          <w:szCs w:val="18"/>
        </w:rPr>
        <w:t>……..</w:t>
      </w:r>
      <w:r w:rsidRPr="00D72CE6">
        <w:rPr>
          <w:rFonts w:ascii="Tahoma" w:hAnsi="Tahoma" w:cs="Tahoma"/>
          <w:b/>
          <w:sz w:val="18"/>
          <w:szCs w:val="18"/>
        </w:rPr>
        <w:t>………..</w:t>
      </w:r>
      <w:r w:rsidRPr="00D72CE6">
        <w:rPr>
          <w:rFonts w:ascii="Tahoma" w:hAnsi="Tahoma" w:cs="Tahoma"/>
          <w:sz w:val="18"/>
          <w:szCs w:val="18"/>
        </w:rPr>
        <w:t xml:space="preserve"> που εδρεύει στη </w:t>
      </w:r>
      <w:r w:rsidRPr="00D72CE6">
        <w:rPr>
          <w:rFonts w:ascii="Tahoma" w:hAnsi="Tahoma" w:cs="Tahoma"/>
          <w:b/>
          <w:sz w:val="18"/>
          <w:szCs w:val="18"/>
        </w:rPr>
        <w:t>…………………………….</w:t>
      </w:r>
      <w:r w:rsidRPr="00D72CE6">
        <w:rPr>
          <w:rFonts w:ascii="Tahoma" w:hAnsi="Tahoma" w:cs="Tahoma"/>
          <w:sz w:val="18"/>
          <w:szCs w:val="18"/>
        </w:rPr>
        <w:t xml:space="preserve"> και εκπροσωπείται κατά νόμο από τον </w:t>
      </w:r>
      <w:r w:rsidR="00DD45E4" w:rsidRPr="00DD45E4">
        <w:rPr>
          <w:rFonts w:ascii="Tahoma" w:hAnsi="Tahoma" w:cs="Tahoma"/>
          <w:sz w:val="18"/>
          <w:szCs w:val="18"/>
        </w:rPr>
        <w:t>(ονοματεπώνυμο), (ιδιότητα)</w:t>
      </w:r>
      <w:r w:rsidRPr="00D72CE6">
        <w:rPr>
          <w:rFonts w:ascii="Tahoma" w:hAnsi="Tahoma" w:cs="Tahoma"/>
          <w:sz w:val="18"/>
          <w:szCs w:val="18"/>
        </w:rPr>
        <w:t xml:space="preserve">, σύμφωνα με την απόφαση του </w:t>
      </w:r>
      <w:r w:rsidRPr="00DD45E4">
        <w:rPr>
          <w:rFonts w:ascii="Tahoma" w:hAnsi="Tahoma" w:cs="Tahoma"/>
          <w:b/>
          <w:i/>
          <w:sz w:val="18"/>
          <w:szCs w:val="18"/>
        </w:rPr>
        <w:t>………………………………</w:t>
      </w:r>
      <w:r w:rsidRPr="00D72CE6">
        <w:rPr>
          <w:rFonts w:ascii="Tahoma" w:hAnsi="Tahoma" w:cs="Tahoma"/>
          <w:sz w:val="18"/>
          <w:szCs w:val="18"/>
        </w:rPr>
        <w:t xml:space="preserve"> με αριθμό ……../201.., που προβλέπεται από τις σχετικές διατάξεις</w:t>
      </w:r>
      <w:r w:rsidRPr="00D72CE6">
        <w:rPr>
          <w:rFonts w:ascii="Tahoma" w:hAnsi="Tahoma" w:cs="Tahoma"/>
          <w:b/>
          <w:sz w:val="18"/>
          <w:szCs w:val="18"/>
        </w:rPr>
        <w:t xml:space="preserve"> (2</w:t>
      </w:r>
      <w:r w:rsidRPr="00D72CE6">
        <w:rPr>
          <w:rFonts w:ascii="Tahoma" w:hAnsi="Tahoma" w:cs="Tahoma"/>
          <w:b/>
          <w:sz w:val="18"/>
          <w:szCs w:val="18"/>
          <w:vertAlign w:val="superscript"/>
        </w:rPr>
        <w:t>ος</w:t>
      </w:r>
      <w:r w:rsidRPr="00D72CE6">
        <w:rPr>
          <w:rFonts w:ascii="Tahoma" w:hAnsi="Tahoma" w:cs="Tahoma"/>
          <w:b/>
          <w:sz w:val="18"/>
          <w:szCs w:val="18"/>
        </w:rPr>
        <w:t xml:space="preserve"> συμβαλλόμενος)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λαμβάνοντας υπόψη :</w:t>
      </w:r>
    </w:p>
    <w:p w:rsidR="001647D7"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1) τις διατάξεις των άρθρων 95, </w:t>
      </w:r>
      <w:r w:rsidR="00937684">
        <w:rPr>
          <w:rFonts w:ascii="Tahoma" w:hAnsi="Tahoma" w:cs="Tahoma"/>
          <w:sz w:val="18"/>
          <w:szCs w:val="18"/>
        </w:rPr>
        <w:t>100</w:t>
      </w:r>
      <w:r w:rsidRPr="00D72CE6">
        <w:rPr>
          <w:rFonts w:ascii="Tahoma" w:hAnsi="Tahoma" w:cs="Tahoma"/>
          <w:sz w:val="18"/>
          <w:szCs w:val="18"/>
        </w:rPr>
        <w:t>, 204 και 206 του Ν. 3852/2010 (Καλλικράτης), όπως τροποποιήθηκε και ισχύει.</w:t>
      </w:r>
    </w:p>
    <w:p w:rsidR="00937684" w:rsidRPr="00EA22B1" w:rsidRDefault="00937684" w:rsidP="001647D7">
      <w:pPr>
        <w:spacing w:line="360" w:lineRule="auto"/>
        <w:jc w:val="both"/>
        <w:rPr>
          <w:rFonts w:ascii="Tahoma" w:hAnsi="Tahoma" w:cs="Tahoma"/>
          <w:sz w:val="18"/>
          <w:szCs w:val="18"/>
        </w:rPr>
      </w:pPr>
      <w:r>
        <w:rPr>
          <w:rFonts w:ascii="Tahoma" w:hAnsi="Tahoma" w:cs="Tahoma"/>
          <w:sz w:val="18"/>
          <w:szCs w:val="18"/>
        </w:rPr>
        <w:t xml:space="preserve">2) Τις διατάξεις του Ν 4412/2016, </w:t>
      </w:r>
      <w:r w:rsidRPr="00937684">
        <w:rPr>
          <w:rFonts w:ascii="Tahoma" w:hAnsi="Tahoma" w:cs="Tahoma"/>
          <w:bCs/>
          <w:color w:val="000000"/>
          <w:sz w:val="18"/>
          <w:shd w:val="clear" w:color="auto" w:fill="FFFFFF"/>
        </w:rPr>
        <w:t>Δημόσιες Συμβάσεις Έργων, Προμηθειών και Υπηρεσιών</w:t>
      </w:r>
      <w:r>
        <w:rPr>
          <w:rFonts w:ascii="Lucida Sans Unicode" w:hAnsi="Lucida Sans Unicode" w:cs="Lucida Sans Unicode"/>
          <w:b/>
          <w:bCs/>
          <w:color w:val="000000"/>
          <w:shd w:val="clear" w:color="auto" w:fill="FFFFFF"/>
        </w:rPr>
        <w:t xml:space="preserve"> </w:t>
      </w:r>
      <w:r>
        <w:rPr>
          <w:rFonts w:ascii="Tahoma" w:hAnsi="Tahoma" w:cs="Tahoma"/>
          <w:sz w:val="18"/>
          <w:szCs w:val="18"/>
        </w:rPr>
        <w:t xml:space="preserve">Δημόσιες Συμβάσεις και ειδικά </w:t>
      </w:r>
      <w:r w:rsidR="001B6F2D">
        <w:rPr>
          <w:rFonts w:ascii="Tahoma" w:hAnsi="Tahoma" w:cs="Tahoma"/>
          <w:sz w:val="18"/>
          <w:szCs w:val="18"/>
        </w:rPr>
        <w:t>των</w:t>
      </w:r>
      <w:r>
        <w:rPr>
          <w:rFonts w:ascii="Tahoma" w:hAnsi="Tahoma" w:cs="Tahoma"/>
          <w:sz w:val="18"/>
          <w:szCs w:val="18"/>
        </w:rPr>
        <w:t xml:space="preserve"> </w:t>
      </w:r>
      <w:r w:rsidR="001B6F2D">
        <w:rPr>
          <w:rFonts w:ascii="Tahoma" w:hAnsi="Tahoma" w:cs="Tahoma"/>
          <w:sz w:val="18"/>
          <w:szCs w:val="18"/>
        </w:rPr>
        <w:t>ά</w:t>
      </w:r>
      <w:r>
        <w:rPr>
          <w:rFonts w:ascii="Tahoma" w:hAnsi="Tahoma" w:cs="Tahoma"/>
          <w:sz w:val="18"/>
          <w:szCs w:val="18"/>
        </w:rPr>
        <w:t>ρθρ</w:t>
      </w:r>
      <w:r w:rsidR="001B6F2D">
        <w:rPr>
          <w:rFonts w:ascii="Tahoma" w:hAnsi="Tahoma" w:cs="Tahoma"/>
          <w:sz w:val="18"/>
          <w:szCs w:val="18"/>
        </w:rPr>
        <w:t>ων</w:t>
      </w:r>
      <w:r>
        <w:rPr>
          <w:rFonts w:ascii="Tahoma" w:hAnsi="Tahoma" w:cs="Tahoma"/>
          <w:sz w:val="18"/>
          <w:szCs w:val="18"/>
        </w:rPr>
        <w:t xml:space="preserve"> 44</w:t>
      </w:r>
      <w:r w:rsidR="005807FF">
        <w:rPr>
          <w:rFonts w:ascii="Tahoma" w:hAnsi="Tahoma" w:cs="Tahoma"/>
          <w:sz w:val="18"/>
          <w:szCs w:val="18"/>
        </w:rPr>
        <w:t xml:space="preserve"> και</w:t>
      </w:r>
      <w:r w:rsidR="003D6FBC" w:rsidRPr="003D6FBC">
        <w:rPr>
          <w:rFonts w:ascii="Tahoma" w:hAnsi="Tahoma" w:cs="Tahoma"/>
          <w:sz w:val="18"/>
          <w:szCs w:val="18"/>
        </w:rPr>
        <w:t xml:space="preserve"> </w:t>
      </w:r>
      <w:r>
        <w:rPr>
          <w:rFonts w:ascii="Tahoma" w:hAnsi="Tahoma" w:cs="Tahoma"/>
          <w:sz w:val="18"/>
          <w:szCs w:val="18"/>
        </w:rPr>
        <w:t>11</w:t>
      </w:r>
      <w:r w:rsidR="007C5A32">
        <w:rPr>
          <w:rFonts w:ascii="Tahoma" w:hAnsi="Tahoma" w:cs="Tahoma"/>
          <w:sz w:val="18"/>
          <w:szCs w:val="18"/>
        </w:rPr>
        <w:t>8</w:t>
      </w:r>
      <w:r w:rsidR="003D6FBC" w:rsidRPr="003D6FBC">
        <w:rPr>
          <w:rFonts w:ascii="Tahoma" w:hAnsi="Tahoma" w:cs="Tahoma"/>
          <w:sz w:val="18"/>
          <w:szCs w:val="18"/>
        </w:rPr>
        <w:t>.</w:t>
      </w:r>
      <w:r>
        <w:rPr>
          <w:rFonts w:ascii="Tahoma" w:hAnsi="Tahoma" w:cs="Tahoma"/>
          <w:sz w:val="18"/>
          <w:szCs w:val="18"/>
        </w:rPr>
        <w:t xml:space="preserve"> </w:t>
      </w:r>
    </w:p>
    <w:p w:rsidR="003D6FBC" w:rsidRDefault="00FA4914" w:rsidP="001647D7">
      <w:pPr>
        <w:spacing w:line="360" w:lineRule="auto"/>
        <w:jc w:val="both"/>
        <w:rPr>
          <w:rFonts w:ascii="Tahoma" w:hAnsi="Tahoma" w:cs="Tahoma"/>
          <w:sz w:val="18"/>
          <w:szCs w:val="18"/>
        </w:rPr>
      </w:pPr>
      <w:r>
        <w:rPr>
          <w:rFonts w:ascii="Tahoma" w:hAnsi="Tahoma" w:cs="Tahoma"/>
          <w:sz w:val="18"/>
          <w:szCs w:val="18"/>
        </w:rPr>
        <w:t>3</w:t>
      </w:r>
      <w:r w:rsidR="001647D7" w:rsidRPr="00D72CE6">
        <w:rPr>
          <w:rFonts w:ascii="Tahoma" w:hAnsi="Tahoma" w:cs="Tahoma"/>
          <w:sz w:val="18"/>
          <w:szCs w:val="18"/>
        </w:rPr>
        <w:t xml:space="preserve">) Το γεγονός ότι αναγνωρίζεται η ανάγκη του Δήμου ……………………. να υποστηριχθεί από το </w:t>
      </w:r>
      <w:r w:rsidR="001647D7" w:rsidRPr="001B6F2D">
        <w:rPr>
          <w:rFonts w:ascii="Tahoma" w:hAnsi="Tahoma" w:cs="Tahoma"/>
          <w:i/>
          <w:sz w:val="18"/>
          <w:szCs w:val="18"/>
        </w:rPr>
        <w:t>Δήμο</w:t>
      </w:r>
      <w:r w:rsidR="00937684">
        <w:rPr>
          <w:rFonts w:ascii="Tahoma" w:hAnsi="Tahoma" w:cs="Tahoma"/>
          <w:sz w:val="18"/>
          <w:szCs w:val="18"/>
        </w:rPr>
        <w:t xml:space="preserve"> </w:t>
      </w:r>
      <w:r w:rsidR="001B6F2D" w:rsidRPr="001B6F2D">
        <w:rPr>
          <w:rFonts w:ascii="Tahoma" w:hAnsi="Tahoma" w:cs="Tahoma"/>
          <w:i/>
          <w:sz w:val="18"/>
          <w:szCs w:val="18"/>
        </w:rPr>
        <w:t>(ή την Περιφέρεια</w:t>
      </w:r>
      <w:r w:rsidR="001B6F2D">
        <w:rPr>
          <w:rFonts w:ascii="Tahoma" w:hAnsi="Tahoma" w:cs="Tahoma"/>
          <w:i/>
          <w:sz w:val="18"/>
          <w:szCs w:val="18"/>
        </w:rPr>
        <w:t xml:space="preserve"> ή άλλο φορέα</w:t>
      </w:r>
      <w:r w:rsidR="001B6F2D" w:rsidRPr="001B6F2D">
        <w:rPr>
          <w:rFonts w:ascii="Tahoma" w:hAnsi="Tahoma" w:cs="Tahoma"/>
          <w:i/>
          <w:sz w:val="18"/>
          <w:szCs w:val="18"/>
        </w:rPr>
        <w:t>)</w:t>
      </w:r>
      <w:r w:rsidR="001647D7" w:rsidRPr="00D72CE6">
        <w:rPr>
          <w:rFonts w:ascii="Tahoma" w:hAnsi="Tahoma" w:cs="Tahoma"/>
          <w:sz w:val="18"/>
          <w:szCs w:val="18"/>
        </w:rPr>
        <w:t xml:space="preserve">……………………… για την </w:t>
      </w:r>
      <w:r>
        <w:rPr>
          <w:rFonts w:ascii="Tahoma" w:hAnsi="Tahoma" w:cs="Tahoma"/>
          <w:sz w:val="18"/>
          <w:szCs w:val="18"/>
        </w:rPr>
        <w:t>επίβλεψη</w:t>
      </w:r>
      <w:r w:rsidR="001647D7" w:rsidRPr="00D72CE6">
        <w:rPr>
          <w:rFonts w:ascii="Tahoma" w:hAnsi="Tahoma" w:cs="Tahoma"/>
          <w:sz w:val="18"/>
          <w:szCs w:val="18"/>
        </w:rPr>
        <w:t xml:space="preserve"> της </w:t>
      </w:r>
      <w:r>
        <w:rPr>
          <w:rFonts w:ascii="Tahoma" w:hAnsi="Tahoma" w:cs="Tahoma"/>
          <w:sz w:val="18"/>
          <w:szCs w:val="18"/>
        </w:rPr>
        <w:t>τεχνικής μελέτης</w:t>
      </w:r>
      <w:r w:rsidR="00B877C4">
        <w:rPr>
          <w:rFonts w:ascii="Tahoma" w:hAnsi="Tahoma" w:cs="Tahoma"/>
          <w:sz w:val="18"/>
          <w:szCs w:val="18"/>
        </w:rPr>
        <w:t xml:space="preserve"> με την διαδικασία της απευθείας ανάθεσης</w:t>
      </w:r>
      <w:r w:rsidR="003D6FBC">
        <w:rPr>
          <w:rFonts w:ascii="Tahoma" w:hAnsi="Tahoma" w:cs="Tahoma"/>
          <w:sz w:val="18"/>
          <w:szCs w:val="18"/>
        </w:rPr>
        <w:t>.</w:t>
      </w:r>
    </w:p>
    <w:p w:rsidR="001647D7" w:rsidRPr="00EA22B1" w:rsidRDefault="00FA4914" w:rsidP="001647D7">
      <w:pPr>
        <w:spacing w:line="360" w:lineRule="auto"/>
        <w:jc w:val="both"/>
        <w:rPr>
          <w:rFonts w:ascii="Tahoma" w:hAnsi="Tahoma" w:cs="Tahoma"/>
          <w:sz w:val="18"/>
          <w:szCs w:val="18"/>
        </w:rPr>
      </w:pPr>
      <w:r>
        <w:rPr>
          <w:rFonts w:ascii="Tahoma" w:hAnsi="Tahoma" w:cs="Tahoma"/>
          <w:sz w:val="18"/>
          <w:szCs w:val="18"/>
        </w:rPr>
        <w:t>4</w:t>
      </w:r>
      <w:r w:rsidR="001647D7" w:rsidRPr="00D72CE6">
        <w:rPr>
          <w:rFonts w:ascii="Tahoma" w:hAnsi="Tahoma" w:cs="Tahoma"/>
          <w:sz w:val="18"/>
          <w:szCs w:val="18"/>
        </w:rPr>
        <w:t xml:space="preserve">) Την </w:t>
      </w:r>
      <w:proofErr w:type="spellStart"/>
      <w:r w:rsidR="001647D7" w:rsidRPr="00D72CE6">
        <w:rPr>
          <w:rFonts w:ascii="Tahoma" w:hAnsi="Tahoma" w:cs="Tahoma"/>
          <w:sz w:val="18"/>
          <w:szCs w:val="18"/>
        </w:rPr>
        <w:t>αριθμ</w:t>
      </w:r>
      <w:proofErr w:type="spellEnd"/>
      <w:r w:rsidR="001647D7" w:rsidRPr="00D72CE6">
        <w:rPr>
          <w:rFonts w:ascii="Tahoma" w:hAnsi="Tahoma" w:cs="Tahoma"/>
          <w:sz w:val="18"/>
          <w:szCs w:val="18"/>
        </w:rPr>
        <w:t xml:space="preserve">. ……../201…… απόφαση του Δημοτικού Συμβουλίου ………………, με την οποία εγκρίνεται η σύναψη </w:t>
      </w:r>
      <w:r w:rsidR="003D6FBC">
        <w:rPr>
          <w:rFonts w:ascii="Tahoma" w:hAnsi="Tahoma" w:cs="Tahoma"/>
          <w:sz w:val="18"/>
          <w:szCs w:val="18"/>
        </w:rPr>
        <w:t>Προγραμματικής</w:t>
      </w:r>
      <w:r w:rsidR="003D6FBC" w:rsidRPr="00D72CE6">
        <w:rPr>
          <w:rFonts w:ascii="Tahoma" w:hAnsi="Tahoma" w:cs="Tahoma"/>
          <w:sz w:val="18"/>
          <w:szCs w:val="18"/>
        </w:rPr>
        <w:t xml:space="preserve"> </w:t>
      </w:r>
      <w:r w:rsidR="001647D7" w:rsidRPr="00D72CE6">
        <w:rPr>
          <w:rFonts w:ascii="Tahoma" w:hAnsi="Tahoma" w:cs="Tahoma"/>
          <w:sz w:val="18"/>
          <w:szCs w:val="18"/>
        </w:rPr>
        <w:t xml:space="preserve">Σύμβασης με το </w:t>
      </w:r>
      <w:r w:rsidR="001B6F2D" w:rsidRPr="001B6F2D">
        <w:rPr>
          <w:rFonts w:ascii="Tahoma" w:hAnsi="Tahoma" w:cs="Tahoma"/>
          <w:i/>
          <w:sz w:val="18"/>
          <w:szCs w:val="18"/>
        </w:rPr>
        <w:t>Δήμο (ή την Περιφέρεια ή άλλο φορέα)………………………</w:t>
      </w:r>
    </w:p>
    <w:p w:rsidR="001647D7" w:rsidRPr="00EA22B1" w:rsidRDefault="003D6FBC" w:rsidP="001647D7">
      <w:pPr>
        <w:spacing w:line="360" w:lineRule="auto"/>
        <w:jc w:val="both"/>
        <w:rPr>
          <w:rFonts w:ascii="Tahoma" w:hAnsi="Tahoma" w:cs="Tahoma"/>
          <w:sz w:val="18"/>
          <w:szCs w:val="18"/>
        </w:rPr>
      </w:pPr>
      <w:r>
        <w:rPr>
          <w:rFonts w:ascii="Tahoma" w:hAnsi="Tahoma" w:cs="Tahoma"/>
          <w:sz w:val="18"/>
          <w:szCs w:val="18"/>
        </w:rPr>
        <w:t>5</w:t>
      </w:r>
      <w:r w:rsidR="001647D7" w:rsidRPr="00D72CE6">
        <w:rPr>
          <w:rFonts w:ascii="Tahoma" w:hAnsi="Tahoma" w:cs="Tahoma"/>
          <w:sz w:val="18"/>
          <w:szCs w:val="18"/>
        </w:rPr>
        <w:t xml:space="preserve">) Την </w:t>
      </w:r>
      <w:proofErr w:type="spellStart"/>
      <w:r w:rsidR="001647D7" w:rsidRPr="00D72CE6">
        <w:rPr>
          <w:rFonts w:ascii="Tahoma" w:hAnsi="Tahoma" w:cs="Tahoma"/>
          <w:sz w:val="18"/>
          <w:szCs w:val="18"/>
        </w:rPr>
        <w:t>αριθμ</w:t>
      </w:r>
      <w:proofErr w:type="spellEnd"/>
      <w:r w:rsidR="001647D7" w:rsidRPr="00D72CE6">
        <w:rPr>
          <w:rFonts w:ascii="Tahoma" w:hAnsi="Tahoma" w:cs="Tahoma"/>
          <w:sz w:val="18"/>
          <w:szCs w:val="18"/>
        </w:rPr>
        <w:t xml:space="preserve">. ……../201…… απόφαση του </w:t>
      </w:r>
      <w:r w:rsidR="001647D7" w:rsidRPr="001B6F2D">
        <w:rPr>
          <w:rFonts w:ascii="Tahoma" w:hAnsi="Tahoma" w:cs="Tahoma"/>
          <w:i/>
          <w:sz w:val="18"/>
          <w:szCs w:val="18"/>
        </w:rPr>
        <w:t>Δημοτικού</w:t>
      </w:r>
      <w:r w:rsidR="001B6F2D" w:rsidRPr="001B6F2D">
        <w:rPr>
          <w:rFonts w:ascii="Tahoma" w:hAnsi="Tahoma" w:cs="Tahoma"/>
          <w:i/>
          <w:sz w:val="18"/>
          <w:szCs w:val="18"/>
        </w:rPr>
        <w:t xml:space="preserve"> (ή</w:t>
      </w:r>
      <w:r w:rsidR="001647D7" w:rsidRPr="001B6F2D">
        <w:rPr>
          <w:rFonts w:ascii="Tahoma" w:hAnsi="Tahoma" w:cs="Tahoma"/>
          <w:i/>
          <w:sz w:val="18"/>
          <w:szCs w:val="18"/>
        </w:rPr>
        <w:t xml:space="preserve"> Περιφερειακού</w:t>
      </w:r>
      <w:r w:rsidR="001B6F2D" w:rsidRPr="001B6F2D">
        <w:rPr>
          <w:rFonts w:ascii="Tahoma" w:hAnsi="Tahoma" w:cs="Tahoma"/>
          <w:i/>
          <w:sz w:val="18"/>
          <w:szCs w:val="18"/>
        </w:rPr>
        <w:t xml:space="preserve"> ή άλλου)</w:t>
      </w:r>
      <w:r w:rsidR="001B6F2D">
        <w:rPr>
          <w:rFonts w:ascii="Tahoma" w:hAnsi="Tahoma" w:cs="Tahoma"/>
          <w:sz w:val="18"/>
          <w:szCs w:val="18"/>
        </w:rPr>
        <w:t xml:space="preserve"> </w:t>
      </w:r>
      <w:r w:rsidR="001647D7" w:rsidRPr="005807FF">
        <w:rPr>
          <w:rFonts w:ascii="Tahoma" w:hAnsi="Tahoma" w:cs="Tahoma"/>
          <w:sz w:val="18"/>
          <w:szCs w:val="18"/>
        </w:rPr>
        <w:t>Συμβουλίου</w:t>
      </w:r>
      <w:r w:rsidR="001647D7" w:rsidRPr="00D72CE6">
        <w:rPr>
          <w:rFonts w:ascii="Tahoma" w:hAnsi="Tahoma" w:cs="Tahoma"/>
          <w:sz w:val="18"/>
          <w:szCs w:val="18"/>
        </w:rPr>
        <w:t xml:space="preserve"> ………………, με την οποία εγκρίνεται η σύναψη </w:t>
      </w:r>
      <w:r>
        <w:rPr>
          <w:rFonts w:ascii="Tahoma" w:hAnsi="Tahoma" w:cs="Tahoma"/>
          <w:sz w:val="18"/>
          <w:szCs w:val="18"/>
        </w:rPr>
        <w:t xml:space="preserve">Προγραμματικής </w:t>
      </w:r>
      <w:r w:rsidR="001647D7" w:rsidRPr="00D72CE6">
        <w:rPr>
          <w:rFonts w:ascii="Tahoma" w:hAnsi="Tahoma" w:cs="Tahoma"/>
          <w:sz w:val="18"/>
          <w:szCs w:val="18"/>
        </w:rPr>
        <w:t xml:space="preserve">Σύμβασης με το Δήμο  …………………………………………… </w:t>
      </w:r>
    </w:p>
    <w:p w:rsidR="002B1C7B" w:rsidRDefault="002B1C7B" w:rsidP="001647D7">
      <w:pPr>
        <w:spacing w:line="360" w:lineRule="auto"/>
        <w:jc w:val="both"/>
        <w:rPr>
          <w:rFonts w:ascii="Tahoma" w:hAnsi="Tahoma" w:cs="Tahoma"/>
          <w:b/>
          <w:sz w:val="18"/>
          <w:szCs w:val="18"/>
        </w:rPr>
        <w:sectPr w:rsidR="002B1C7B">
          <w:pgSz w:w="11906" w:h="16838"/>
          <w:pgMar w:top="1440" w:right="1800" w:bottom="1440" w:left="1800" w:header="708" w:footer="708" w:gutter="0"/>
          <w:cols w:space="708"/>
          <w:docGrid w:linePitch="360"/>
        </w:sectPr>
      </w:pPr>
    </w:p>
    <w:p w:rsidR="001647D7" w:rsidRPr="00EA22B1" w:rsidRDefault="001647D7" w:rsidP="001647D7">
      <w:pPr>
        <w:spacing w:line="360" w:lineRule="auto"/>
        <w:jc w:val="both"/>
        <w:rPr>
          <w:rFonts w:ascii="Tahoma" w:hAnsi="Tahoma" w:cs="Tahoma"/>
          <w:b/>
          <w:sz w:val="18"/>
          <w:szCs w:val="18"/>
        </w:rPr>
      </w:pPr>
      <w:r w:rsidRPr="00D72CE6">
        <w:rPr>
          <w:rFonts w:ascii="Tahoma" w:hAnsi="Tahoma" w:cs="Tahoma"/>
          <w:b/>
          <w:sz w:val="18"/>
          <w:szCs w:val="18"/>
        </w:rPr>
        <w:lastRenderedPageBreak/>
        <w:t>συμφωνούν, συνομολογούν και συναποδέχονται τα ακόλουθα:</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ΠΡΟΟΙΜΙΟ</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 Δήμος …………. δεν μπορεί να ανταποκριθεί στις απαιτήσεις </w:t>
      </w:r>
      <w:r w:rsidR="003D6FBC">
        <w:rPr>
          <w:rFonts w:ascii="Tahoma" w:hAnsi="Tahoma" w:cs="Tahoma"/>
          <w:sz w:val="18"/>
          <w:szCs w:val="18"/>
        </w:rPr>
        <w:t xml:space="preserve">της επίβλεψης </w:t>
      </w:r>
      <w:r w:rsidRPr="00D72CE6">
        <w:rPr>
          <w:rFonts w:ascii="Tahoma" w:hAnsi="Tahoma" w:cs="Tahoma"/>
          <w:sz w:val="18"/>
          <w:szCs w:val="18"/>
        </w:rPr>
        <w:t xml:space="preserve">της </w:t>
      </w:r>
      <w:r>
        <w:rPr>
          <w:rFonts w:ascii="Tahoma" w:hAnsi="Tahoma" w:cs="Tahoma"/>
          <w:sz w:val="18"/>
          <w:szCs w:val="18"/>
        </w:rPr>
        <w:t>τεχνικής μελέτης</w:t>
      </w:r>
      <w:r w:rsidR="003D6FBC">
        <w:rPr>
          <w:rFonts w:ascii="Tahoma" w:hAnsi="Tahoma" w:cs="Tahoma"/>
          <w:sz w:val="18"/>
          <w:szCs w:val="18"/>
        </w:rPr>
        <w:t xml:space="preserve"> </w:t>
      </w:r>
      <w:r w:rsidR="007C5A32" w:rsidRPr="007C5A32">
        <w:rPr>
          <w:rFonts w:ascii="Tahoma" w:hAnsi="Tahoma" w:cs="Tahoma"/>
          <w:i/>
          <w:sz w:val="18"/>
          <w:szCs w:val="18"/>
        </w:rPr>
        <w:t>………</w:t>
      </w:r>
      <w:r w:rsidR="003D6FBC" w:rsidRPr="007C5A32">
        <w:rPr>
          <w:rFonts w:ascii="Tahoma" w:hAnsi="Tahoma" w:cs="Tahoma"/>
          <w:i/>
          <w:sz w:val="18"/>
          <w:szCs w:val="18"/>
        </w:rPr>
        <w:t>(</w:t>
      </w:r>
      <w:r w:rsidR="00651933" w:rsidRPr="007C5A32">
        <w:rPr>
          <w:rFonts w:ascii="Tahoma" w:hAnsi="Tahoma" w:cs="Tahoma"/>
          <w:i/>
          <w:sz w:val="18"/>
          <w:szCs w:val="18"/>
        </w:rPr>
        <w:t>τίτλος</w:t>
      </w:r>
      <w:r w:rsidR="003D6FBC" w:rsidRPr="007C5A32">
        <w:rPr>
          <w:rFonts w:ascii="Tahoma" w:hAnsi="Tahoma" w:cs="Tahoma"/>
          <w:i/>
          <w:sz w:val="18"/>
          <w:szCs w:val="18"/>
        </w:rPr>
        <w:t>)</w:t>
      </w:r>
      <w:r w:rsidR="007C5A32">
        <w:rPr>
          <w:rFonts w:ascii="Tahoma" w:hAnsi="Tahoma" w:cs="Tahoma"/>
          <w:sz w:val="18"/>
          <w:szCs w:val="18"/>
        </w:rPr>
        <w:t>………</w:t>
      </w:r>
      <w:r w:rsidR="005807FF">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 xml:space="preserve">Ειδικότερα έχει διαπιστωθεί ότι δεν διαθέτει συγκροτημένη Τεχνική Υπηρεσία </w:t>
      </w:r>
      <w:r w:rsidRPr="00B03B98">
        <w:rPr>
          <w:rFonts w:ascii="Tahoma" w:hAnsi="Tahoma" w:cs="Tahoma"/>
          <w:sz w:val="18"/>
          <w:szCs w:val="18"/>
        </w:rPr>
        <w:t>(</w:t>
      </w:r>
      <w:r w:rsidRPr="00B03B98">
        <w:rPr>
          <w:rFonts w:ascii="Tahoma" w:hAnsi="Tahoma" w:cs="Tahoma"/>
          <w:i/>
          <w:sz w:val="18"/>
          <w:szCs w:val="18"/>
        </w:rPr>
        <w:t>ή εναλλακτικά δε διαθέτει την αναγκαία για την επίβλεψη της τεχνικής μελέτης στελέχωση της Τεχνικής του Υπηρεσίας).</w:t>
      </w:r>
      <w:r w:rsidRPr="00D72CE6">
        <w:rPr>
          <w:rFonts w:ascii="Tahoma" w:hAnsi="Tahoma" w:cs="Tahoma"/>
          <w:i/>
          <w:sz w:val="18"/>
          <w:szCs w:val="18"/>
        </w:rPr>
        <w:t xml:space="preserve"> </w:t>
      </w:r>
      <w:r w:rsidRPr="00D72CE6">
        <w:rPr>
          <w:rFonts w:ascii="Tahoma" w:hAnsi="Tahoma" w:cs="Tahoma"/>
          <w:sz w:val="18"/>
          <w:szCs w:val="18"/>
        </w:rPr>
        <w:t xml:space="preserve">Για το λόγο αυτό έχει απευθυνθεί στο </w:t>
      </w:r>
      <w:r w:rsidRPr="001B6F2D">
        <w:rPr>
          <w:rFonts w:ascii="Tahoma" w:hAnsi="Tahoma" w:cs="Tahoma"/>
          <w:i/>
          <w:sz w:val="18"/>
          <w:szCs w:val="18"/>
        </w:rPr>
        <w:t>Δήμο</w:t>
      </w:r>
      <w:r w:rsidR="003D6FBC">
        <w:rPr>
          <w:rFonts w:ascii="Tahoma" w:hAnsi="Tahoma" w:cs="Tahoma"/>
          <w:sz w:val="18"/>
          <w:szCs w:val="18"/>
        </w:rPr>
        <w:t xml:space="preserve"> </w:t>
      </w:r>
      <w:r w:rsidR="001B6F2D">
        <w:rPr>
          <w:rFonts w:ascii="Tahoma" w:hAnsi="Tahoma" w:cs="Tahoma"/>
          <w:sz w:val="18"/>
          <w:szCs w:val="18"/>
        </w:rPr>
        <w:t>(</w:t>
      </w:r>
      <w:r w:rsidR="001B6F2D" w:rsidRPr="00D72CE6">
        <w:rPr>
          <w:rFonts w:ascii="Tahoma" w:hAnsi="Tahoma" w:cs="Tahoma"/>
          <w:i/>
          <w:sz w:val="18"/>
          <w:szCs w:val="18"/>
        </w:rPr>
        <w:t>ή στην Περιφέρεια</w:t>
      </w:r>
      <w:r w:rsidR="001B6F2D">
        <w:rPr>
          <w:rFonts w:ascii="Tahoma" w:hAnsi="Tahoma" w:cs="Tahoma"/>
          <w:i/>
          <w:sz w:val="18"/>
          <w:szCs w:val="18"/>
        </w:rPr>
        <w:t xml:space="preserve"> ή άλλο φορέα)</w:t>
      </w:r>
      <w:r w:rsidR="001B6F2D" w:rsidRPr="00D72CE6">
        <w:rPr>
          <w:rFonts w:ascii="Tahoma" w:hAnsi="Tahoma" w:cs="Tahoma"/>
          <w:sz w:val="18"/>
          <w:szCs w:val="18"/>
        </w:rPr>
        <w:t xml:space="preserve"> </w:t>
      </w:r>
      <w:r w:rsidRPr="00D72CE6">
        <w:rPr>
          <w:rFonts w:ascii="Tahoma" w:hAnsi="Tahoma" w:cs="Tahoma"/>
          <w:sz w:val="18"/>
          <w:szCs w:val="18"/>
        </w:rPr>
        <w:t>……………...., ο</w:t>
      </w:r>
      <w:r w:rsidRPr="005807FF">
        <w:rPr>
          <w:rFonts w:ascii="Tahoma" w:hAnsi="Tahoma" w:cs="Tahoma"/>
          <w:sz w:val="18"/>
          <w:szCs w:val="18"/>
        </w:rPr>
        <w:t>/η οποίος/α διαθέτει την απαιτούμενη στελέχωση της Τεχνικής του Υπηρεσίας και είναι σε θέση</w:t>
      </w:r>
      <w:r w:rsidRPr="00D72CE6">
        <w:rPr>
          <w:rFonts w:ascii="Tahoma" w:hAnsi="Tahoma" w:cs="Tahoma"/>
          <w:sz w:val="18"/>
          <w:szCs w:val="18"/>
        </w:rPr>
        <w:t xml:space="preserve"> να υποστηρίξει το Δήμο …….   στην </w:t>
      </w:r>
      <w:r w:rsidR="00B877C4">
        <w:rPr>
          <w:rFonts w:ascii="Tahoma" w:hAnsi="Tahoma" w:cs="Tahoma"/>
          <w:sz w:val="18"/>
          <w:szCs w:val="18"/>
        </w:rPr>
        <w:t>επίβλεψη</w:t>
      </w:r>
      <w:r w:rsidRPr="00D72CE6">
        <w:rPr>
          <w:rFonts w:ascii="Tahoma" w:hAnsi="Tahoma" w:cs="Tahoma"/>
          <w:sz w:val="18"/>
          <w:szCs w:val="18"/>
        </w:rPr>
        <w:t xml:space="preserve"> </w:t>
      </w:r>
      <w:r>
        <w:rPr>
          <w:rFonts w:ascii="Tahoma" w:hAnsi="Tahoma" w:cs="Tahoma"/>
          <w:sz w:val="18"/>
          <w:szCs w:val="18"/>
        </w:rPr>
        <w:t>της εν λόγω τεχνικής μελέτης</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1 </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 ΑΝΤΙΚΕΙΜΕΝΟ</w:t>
      </w:r>
    </w:p>
    <w:p w:rsidR="001647D7" w:rsidRPr="005424C4" w:rsidRDefault="001647D7" w:rsidP="001647D7">
      <w:pPr>
        <w:spacing w:line="360" w:lineRule="auto"/>
        <w:jc w:val="both"/>
        <w:rPr>
          <w:rFonts w:ascii="Tahoma" w:hAnsi="Tahoma" w:cs="Tahoma"/>
          <w:strike/>
          <w:sz w:val="18"/>
          <w:szCs w:val="18"/>
        </w:rPr>
      </w:pPr>
      <w:r w:rsidRPr="00D72CE6">
        <w:rPr>
          <w:rFonts w:ascii="Tahoma" w:hAnsi="Tahoma" w:cs="Tahoma"/>
          <w:sz w:val="18"/>
          <w:szCs w:val="18"/>
        </w:rPr>
        <w:t xml:space="preserve">Αντικείμενο της παρούσας </w:t>
      </w:r>
      <w:r w:rsidR="003D6FBC">
        <w:rPr>
          <w:rFonts w:ascii="Tahoma" w:hAnsi="Tahoma" w:cs="Tahoma"/>
          <w:b/>
          <w:sz w:val="18"/>
          <w:szCs w:val="18"/>
        </w:rPr>
        <w:t xml:space="preserve">Προγραμματικής </w:t>
      </w:r>
      <w:r w:rsidRPr="00D72CE6">
        <w:rPr>
          <w:rFonts w:ascii="Tahoma" w:hAnsi="Tahoma" w:cs="Tahoma"/>
          <w:b/>
          <w:sz w:val="18"/>
          <w:szCs w:val="18"/>
        </w:rPr>
        <w:t xml:space="preserve">Σύμβασης </w:t>
      </w:r>
      <w:r w:rsidRPr="00D72CE6">
        <w:rPr>
          <w:rFonts w:ascii="Tahoma" w:hAnsi="Tahoma" w:cs="Tahoma"/>
          <w:sz w:val="18"/>
          <w:szCs w:val="18"/>
        </w:rPr>
        <w:t xml:space="preserve">αποτελεί η μεταβίβαση της αρμοδιότητας της </w:t>
      </w:r>
      <w:r w:rsidR="003D6FBC">
        <w:rPr>
          <w:rFonts w:ascii="Tahoma" w:hAnsi="Tahoma" w:cs="Tahoma"/>
          <w:sz w:val="18"/>
          <w:szCs w:val="18"/>
        </w:rPr>
        <w:t xml:space="preserve">διευθύνουσας </w:t>
      </w:r>
      <w:r w:rsidR="001B6F2D">
        <w:rPr>
          <w:rFonts w:ascii="Tahoma" w:hAnsi="Tahoma" w:cs="Tahoma"/>
          <w:sz w:val="18"/>
          <w:szCs w:val="18"/>
        </w:rPr>
        <w:t xml:space="preserve">(επιβλέπουσας) </w:t>
      </w:r>
      <w:r w:rsidRPr="00D72CE6">
        <w:rPr>
          <w:rFonts w:ascii="Tahoma" w:hAnsi="Tahoma" w:cs="Tahoma"/>
          <w:sz w:val="18"/>
          <w:szCs w:val="18"/>
        </w:rPr>
        <w:t xml:space="preserve">υπηρεσίας στα πλαίσια </w:t>
      </w:r>
      <w:r>
        <w:rPr>
          <w:rFonts w:ascii="Tahoma" w:hAnsi="Tahoma" w:cs="Tahoma"/>
          <w:sz w:val="18"/>
          <w:szCs w:val="18"/>
        </w:rPr>
        <w:t xml:space="preserve">της </w:t>
      </w:r>
      <w:r w:rsidR="00B877C4">
        <w:rPr>
          <w:rFonts w:ascii="Tahoma" w:hAnsi="Tahoma" w:cs="Tahoma"/>
          <w:sz w:val="18"/>
          <w:szCs w:val="18"/>
        </w:rPr>
        <w:t>επ</w:t>
      </w:r>
      <w:r w:rsidR="007C5A32">
        <w:rPr>
          <w:rFonts w:ascii="Tahoma" w:hAnsi="Tahoma" w:cs="Tahoma"/>
          <w:sz w:val="18"/>
          <w:szCs w:val="18"/>
        </w:rPr>
        <w:t>ί</w:t>
      </w:r>
      <w:r w:rsidR="00B877C4">
        <w:rPr>
          <w:rFonts w:ascii="Tahoma" w:hAnsi="Tahoma" w:cs="Tahoma"/>
          <w:sz w:val="18"/>
          <w:szCs w:val="18"/>
        </w:rPr>
        <w:t>βλεψης</w:t>
      </w:r>
      <w:r w:rsidRPr="00D72CE6">
        <w:rPr>
          <w:rFonts w:ascii="Tahoma" w:hAnsi="Tahoma" w:cs="Tahoma"/>
          <w:sz w:val="18"/>
          <w:szCs w:val="18"/>
        </w:rPr>
        <w:t xml:space="preserve"> </w:t>
      </w:r>
      <w:r>
        <w:rPr>
          <w:rFonts w:ascii="Tahoma" w:hAnsi="Tahoma" w:cs="Tahoma"/>
          <w:sz w:val="18"/>
          <w:szCs w:val="18"/>
        </w:rPr>
        <w:t>της τεχνικής μελέτης</w:t>
      </w:r>
      <w:r w:rsidR="001B6F2D">
        <w:rPr>
          <w:rFonts w:ascii="Tahoma" w:hAnsi="Tahoma" w:cs="Tahoma"/>
          <w:sz w:val="18"/>
          <w:szCs w:val="18"/>
        </w:rPr>
        <w:t xml:space="preserve"> :</w:t>
      </w:r>
      <w:r>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b/>
          <w:sz w:val="18"/>
          <w:szCs w:val="18"/>
        </w:rPr>
      </w:pPr>
      <w:r w:rsidRPr="00D72CE6">
        <w:rPr>
          <w:rFonts w:ascii="Tahoma" w:hAnsi="Tahoma" w:cs="Tahoma"/>
          <w:b/>
          <w:sz w:val="18"/>
          <w:szCs w:val="18"/>
        </w:rPr>
        <w:t>…</w:t>
      </w:r>
      <w:r w:rsidR="003D6FBC">
        <w:rPr>
          <w:rFonts w:ascii="Tahoma" w:hAnsi="Tahoma" w:cs="Tahoma"/>
          <w:b/>
          <w:sz w:val="18"/>
          <w:szCs w:val="18"/>
        </w:rPr>
        <w:t>…………………</w:t>
      </w:r>
      <w:r w:rsidRPr="00D72CE6">
        <w:rPr>
          <w:rFonts w:ascii="Tahoma" w:hAnsi="Tahoma" w:cs="Tahoma"/>
          <w:b/>
          <w:sz w:val="18"/>
          <w:szCs w:val="18"/>
        </w:rPr>
        <w:t xml:space="preserve">……… </w:t>
      </w:r>
      <w:r w:rsidRPr="00D72CE6">
        <w:rPr>
          <w:rFonts w:ascii="Tahoma" w:hAnsi="Tahoma" w:cs="Tahoma"/>
          <w:i/>
          <w:sz w:val="18"/>
          <w:szCs w:val="18"/>
        </w:rPr>
        <w:t xml:space="preserve">(τίτλος </w:t>
      </w:r>
      <w:r>
        <w:rPr>
          <w:rFonts w:ascii="Tahoma" w:hAnsi="Tahoma" w:cs="Tahoma"/>
          <w:i/>
          <w:sz w:val="18"/>
          <w:szCs w:val="18"/>
        </w:rPr>
        <w:t>τεχνικής μελέτης</w:t>
      </w:r>
      <w:r w:rsidRPr="00D72CE6">
        <w:rPr>
          <w:rFonts w:ascii="Tahoma" w:hAnsi="Tahoma" w:cs="Tahoma"/>
          <w:i/>
          <w:sz w:val="18"/>
          <w:szCs w:val="18"/>
        </w:rPr>
        <w:t>)</w:t>
      </w:r>
      <w:r w:rsidRPr="00D72CE6">
        <w:rPr>
          <w:rFonts w:ascii="Tahoma" w:hAnsi="Tahoma" w:cs="Tahoma"/>
          <w:b/>
          <w:sz w:val="18"/>
          <w:szCs w:val="18"/>
        </w:rPr>
        <w:t>…………………………………………....</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στη Διεύθυνση Τεχνικών Υπηρεσιών (ή </w:t>
      </w:r>
      <w:r w:rsidRPr="00D72CE6">
        <w:rPr>
          <w:rFonts w:ascii="Tahoma" w:hAnsi="Tahoma" w:cs="Tahoma"/>
          <w:i/>
          <w:sz w:val="18"/>
          <w:szCs w:val="18"/>
        </w:rPr>
        <w:t>Έργων</w:t>
      </w:r>
      <w:r w:rsidRPr="00D72CE6">
        <w:rPr>
          <w:rFonts w:ascii="Tahoma" w:hAnsi="Tahoma" w:cs="Tahoma"/>
          <w:sz w:val="18"/>
          <w:szCs w:val="18"/>
        </w:rPr>
        <w:t xml:space="preserve">) </w:t>
      </w:r>
      <w:r w:rsidR="009444EC" w:rsidRPr="00D72CE6">
        <w:rPr>
          <w:rFonts w:ascii="Tahoma" w:hAnsi="Tahoma" w:cs="Tahoma"/>
          <w:sz w:val="18"/>
          <w:szCs w:val="18"/>
        </w:rPr>
        <w:t>το</w:t>
      </w:r>
      <w:r w:rsidR="009444EC">
        <w:rPr>
          <w:rFonts w:ascii="Tahoma" w:hAnsi="Tahoma" w:cs="Tahoma"/>
          <w:sz w:val="18"/>
          <w:szCs w:val="18"/>
        </w:rPr>
        <w:t>υ</w:t>
      </w:r>
      <w:r w:rsidR="009444EC" w:rsidRPr="00D72CE6">
        <w:rPr>
          <w:rFonts w:ascii="Tahoma" w:hAnsi="Tahoma" w:cs="Tahoma"/>
          <w:sz w:val="18"/>
          <w:szCs w:val="18"/>
        </w:rPr>
        <w:t xml:space="preserve"> </w:t>
      </w:r>
      <w:r w:rsidR="009444EC" w:rsidRPr="001B6F2D">
        <w:rPr>
          <w:rFonts w:ascii="Tahoma" w:hAnsi="Tahoma" w:cs="Tahoma"/>
          <w:i/>
          <w:sz w:val="18"/>
          <w:szCs w:val="18"/>
        </w:rPr>
        <w:t>Δήμου</w:t>
      </w:r>
      <w:r w:rsidR="007C5A32">
        <w:rPr>
          <w:rFonts w:ascii="Tahoma" w:hAnsi="Tahoma" w:cs="Tahoma"/>
          <w:i/>
          <w:sz w:val="18"/>
          <w:szCs w:val="18"/>
        </w:rPr>
        <w:t xml:space="preserve"> (</w:t>
      </w:r>
      <w:r w:rsidR="00B877C4">
        <w:rPr>
          <w:rFonts w:ascii="Tahoma" w:hAnsi="Tahoma" w:cs="Tahoma"/>
          <w:i/>
          <w:sz w:val="18"/>
          <w:szCs w:val="18"/>
        </w:rPr>
        <w:t xml:space="preserve"> </w:t>
      </w:r>
      <w:r w:rsidR="001B6F2D" w:rsidRPr="001B6F2D">
        <w:rPr>
          <w:rFonts w:ascii="Tahoma" w:hAnsi="Tahoma" w:cs="Tahoma"/>
          <w:i/>
          <w:sz w:val="18"/>
          <w:szCs w:val="18"/>
        </w:rPr>
        <w:t>ή</w:t>
      </w:r>
      <w:r w:rsidR="009444EC" w:rsidRPr="001B6F2D">
        <w:rPr>
          <w:rFonts w:ascii="Tahoma" w:hAnsi="Tahoma" w:cs="Tahoma"/>
          <w:i/>
          <w:sz w:val="18"/>
          <w:szCs w:val="18"/>
        </w:rPr>
        <w:t xml:space="preserve"> Περιφέρειας </w:t>
      </w:r>
      <w:r w:rsidR="001B6F2D" w:rsidRPr="001B6F2D">
        <w:rPr>
          <w:rFonts w:ascii="Tahoma" w:hAnsi="Tahoma" w:cs="Tahoma"/>
          <w:i/>
          <w:sz w:val="18"/>
          <w:szCs w:val="18"/>
        </w:rPr>
        <w:t>ή</w:t>
      </w:r>
      <w:r w:rsidR="007C5A32">
        <w:rPr>
          <w:rFonts w:ascii="Tahoma" w:hAnsi="Tahoma" w:cs="Tahoma"/>
          <w:i/>
          <w:sz w:val="18"/>
          <w:szCs w:val="18"/>
        </w:rPr>
        <w:t xml:space="preserve"> κλπ)</w:t>
      </w:r>
      <w:r w:rsidR="00B877C4">
        <w:rPr>
          <w:rFonts w:ascii="Tahoma" w:hAnsi="Tahoma" w:cs="Tahoma"/>
          <w:i/>
          <w:sz w:val="18"/>
          <w:szCs w:val="18"/>
        </w:rPr>
        <w:t xml:space="preserve"> </w:t>
      </w:r>
      <w:r w:rsidR="009444EC" w:rsidRPr="00D72CE6">
        <w:rPr>
          <w:rFonts w:ascii="Tahoma" w:hAnsi="Tahoma" w:cs="Tahoma"/>
          <w:sz w:val="18"/>
          <w:szCs w:val="18"/>
        </w:rPr>
        <w:t xml:space="preserve"> </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2 </w:t>
      </w:r>
    </w:p>
    <w:p w:rsidR="001647D7" w:rsidRPr="00EA22B1" w:rsidRDefault="009444EC" w:rsidP="001647D7">
      <w:pPr>
        <w:spacing w:line="360" w:lineRule="auto"/>
        <w:jc w:val="center"/>
        <w:rPr>
          <w:rFonts w:ascii="Tahoma" w:hAnsi="Tahoma" w:cs="Tahoma"/>
          <w:b/>
          <w:sz w:val="18"/>
          <w:szCs w:val="18"/>
        </w:rPr>
      </w:pPr>
      <w:r>
        <w:rPr>
          <w:rFonts w:ascii="Tahoma" w:hAnsi="Tahoma" w:cs="Tahoma"/>
          <w:b/>
          <w:sz w:val="18"/>
          <w:szCs w:val="18"/>
        </w:rPr>
        <w:t>ΑΡΜΟΔΙΟΤΗΤΕΣ ΚΑΙ ΚΑΘΗΚΟΝΤΑ ΤΩΝ ΣΥΜΒΑΛΟΜΕΝΩΝ</w:t>
      </w:r>
    </w:p>
    <w:p w:rsidR="001B6F2D" w:rsidRPr="00EA22B1" w:rsidRDefault="001B6F2D" w:rsidP="001B6F2D">
      <w:pPr>
        <w:spacing w:line="360" w:lineRule="auto"/>
        <w:jc w:val="both"/>
        <w:rPr>
          <w:rFonts w:ascii="Tahoma" w:hAnsi="Tahoma" w:cs="Tahoma"/>
          <w:sz w:val="18"/>
          <w:szCs w:val="18"/>
        </w:rPr>
      </w:pPr>
      <w:r w:rsidRPr="00D72CE6">
        <w:rPr>
          <w:rFonts w:ascii="Tahoma" w:hAnsi="Tahoma" w:cs="Tahoma"/>
          <w:sz w:val="18"/>
          <w:szCs w:val="18"/>
        </w:rPr>
        <w:t xml:space="preserve">Η λειτουργία της αναθέτουσας αρχής γίνεται από το Δήμο ……. (κύριο </w:t>
      </w:r>
      <w:r>
        <w:rPr>
          <w:rFonts w:ascii="Tahoma" w:hAnsi="Tahoma" w:cs="Tahoma"/>
          <w:sz w:val="18"/>
          <w:szCs w:val="18"/>
        </w:rPr>
        <w:t>της τεχνικής μελέτης</w:t>
      </w:r>
      <w:r w:rsidRPr="00D72CE6">
        <w:rPr>
          <w:rFonts w:ascii="Tahoma" w:hAnsi="Tahoma" w:cs="Tahoma"/>
          <w:sz w:val="18"/>
          <w:szCs w:val="18"/>
        </w:rPr>
        <w:t xml:space="preserve">) καθώς και η οικονομική διαχείριση. Όργανα της αναθέτουσας αρχής είναι τα αρμόδια όργανα του Δήμου ………. (κυρίου </w:t>
      </w:r>
      <w:r>
        <w:rPr>
          <w:rFonts w:ascii="Tahoma" w:hAnsi="Tahoma" w:cs="Tahoma"/>
          <w:sz w:val="18"/>
          <w:szCs w:val="18"/>
        </w:rPr>
        <w:t>της τεχνικής μελέτης</w:t>
      </w:r>
      <w:r w:rsidRPr="00D72CE6">
        <w:rPr>
          <w:rFonts w:ascii="Tahoma" w:hAnsi="Tahoma" w:cs="Tahoma"/>
          <w:sz w:val="18"/>
          <w:szCs w:val="18"/>
        </w:rPr>
        <w:t>).</w:t>
      </w:r>
    </w:p>
    <w:p w:rsidR="001647D7" w:rsidRPr="00EA22B1" w:rsidRDefault="001B6F2D" w:rsidP="001647D7">
      <w:pPr>
        <w:spacing w:line="360" w:lineRule="auto"/>
        <w:jc w:val="both"/>
        <w:rPr>
          <w:rFonts w:ascii="Tahoma" w:hAnsi="Tahoma" w:cs="Tahoma"/>
          <w:sz w:val="18"/>
          <w:szCs w:val="18"/>
        </w:rPr>
      </w:pPr>
      <w:r>
        <w:rPr>
          <w:rFonts w:ascii="Tahoma" w:hAnsi="Tahoma" w:cs="Tahoma"/>
          <w:sz w:val="18"/>
          <w:szCs w:val="18"/>
        </w:rPr>
        <w:t>Ο</w:t>
      </w:r>
      <w:r w:rsidRPr="00D72CE6">
        <w:rPr>
          <w:rFonts w:ascii="Tahoma" w:hAnsi="Tahoma" w:cs="Tahoma"/>
          <w:sz w:val="18"/>
          <w:szCs w:val="18"/>
        </w:rPr>
        <w:t xml:space="preserve"> </w:t>
      </w:r>
      <w:r w:rsidRPr="001B6F2D">
        <w:rPr>
          <w:rFonts w:ascii="Tahoma" w:hAnsi="Tahoma" w:cs="Tahoma"/>
          <w:i/>
          <w:sz w:val="18"/>
          <w:szCs w:val="18"/>
        </w:rPr>
        <w:t xml:space="preserve">Δήμος (ή </w:t>
      </w:r>
      <w:r>
        <w:rPr>
          <w:rFonts w:ascii="Tahoma" w:hAnsi="Tahoma" w:cs="Tahoma"/>
          <w:i/>
          <w:sz w:val="18"/>
          <w:szCs w:val="18"/>
        </w:rPr>
        <w:t xml:space="preserve">η </w:t>
      </w:r>
      <w:r w:rsidRPr="001B6F2D">
        <w:rPr>
          <w:rFonts w:ascii="Tahoma" w:hAnsi="Tahoma" w:cs="Tahoma"/>
          <w:i/>
          <w:sz w:val="18"/>
          <w:szCs w:val="18"/>
        </w:rPr>
        <w:t>Περιφέρεια ή άλλο</w:t>
      </w:r>
      <w:r>
        <w:rPr>
          <w:rFonts w:ascii="Tahoma" w:hAnsi="Tahoma" w:cs="Tahoma"/>
          <w:i/>
          <w:sz w:val="18"/>
          <w:szCs w:val="18"/>
        </w:rPr>
        <w:t>ς</w:t>
      </w:r>
      <w:r w:rsidRPr="001B6F2D">
        <w:rPr>
          <w:rFonts w:ascii="Tahoma" w:hAnsi="Tahoma" w:cs="Tahoma"/>
          <w:i/>
          <w:sz w:val="18"/>
          <w:szCs w:val="18"/>
        </w:rPr>
        <w:t xml:space="preserve"> φορέα</w:t>
      </w:r>
      <w:r>
        <w:rPr>
          <w:rFonts w:ascii="Tahoma" w:hAnsi="Tahoma" w:cs="Tahoma"/>
          <w:i/>
          <w:sz w:val="18"/>
          <w:szCs w:val="18"/>
        </w:rPr>
        <w:t>ς</w:t>
      </w:r>
      <w:r w:rsidRPr="001B6F2D">
        <w:rPr>
          <w:rFonts w:ascii="Tahoma" w:hAnsi="Tahoma" w:cs="Tahoma"/>
          <w:i/>
          <w:sz w:val="18"/>
          <w:szCs w:val="18"/>
        </w:rPr>
        <w:t>)</w:t>
      </w:r>
      <w:r w:rsidRPr="00D72CE6">
        <w:rPr>
          <w:rFonts w:ascii="Tahoma" w:hAnsi="Tahoma" w:cs="Tahoma"/>
          <w:sz w:val="18"/>
          <w:szCs w:val="18"/>
        </w:rPr>
        <w:t>…………. αναλαμβάνει δια των αρμοδίων υπηρεσιών του</w:t>
      </w:r>
      <w:r w:rsidRPr="00D72CE6">
        <w:rPr>
          <w:rFonts w:ascii="Tahoma" w:hAnsi="Tahoma" w:cs="Tahoma"/>
          <w:i/>
          <w:sz w:val="18"/>
          <w:szCs w:val="18"/>
        </w:rPr>
        <w:t>/ης</w:t>
      </w:r>
      <w:r>
        <w:rPr>
          <w:rFonts w:ascii="Tahoma" w:hAnsi="Tahoma" w:cs="Tahoma"/>
          <w:i/>
          <w:sz w:val="18"/>
          <w:szCs w:val="18"/>
        </w:rPr>
        <w:t xml:space="preserve"> </w:t>
      </w:r>
      <w:r w:rsidRPr="00D72CE6">
        <w:rPr>
          <w:rFonts w:ascii="Tahoma" w:hAnsi="Tahoma" w:cs="Tahoma"/>
          <w:sz w:val="18"/>
          <w:szCs w:val="18"/>
        </w:rPr>
        <w:t xml:space="preserve">να ασκήσει το ρόλο της Διευθύνουσας (επιβλέπουσας) υπηρεσίας για </w:t>
      </w:r>
      <w:r>
        <w:rPr>
          <w:rFonts w:ascii="Tahoma" w:hAnsi="Tahoma" w:cs="Tahoma"/>
          <w:sz w:val="18"/>
          <w:szCs w:val="18"/>
        </w:rPr>
        <w:t>την εν λόγ</w:t>
      </w:r>
      <w:r w:rsidR="007C5A32">
        <w:rPr>
          <w:rFonts w:ascii="Tahoma" w:hAnsi="Tahoma" w:cs="Tahoma"/>
          <w:sz w:val="18"/>
          <w:szCs w:val="18"/>
        </w:rPr>
        <w:t>ω</w:t>
      </w:r>
      <w:r>
        <w:rPr>
          <w:rFonts w:ascii="Tahoma" w:hAnsi="Tahoma" w:cs="Tahoma"/>
          <w:sz w:val="18"/>
          <w:szCs w:val="18"/>
        </w:rPr>
        <w:t xml:space="preserve"> τεχνική μελέτη </w:t>
      </w:r>
      <w:r w:rsidR="00B877C4">
        <w:rPr>
          <w:rFonts w:ascii="Tahoma" w:hAnsi="Tahoma" w:cs="Tahoma"/>
          <w:sz w:val="18"/>
          <w:szCs w:val="18"/>
        </w:rPr>
        <w:t xml:space="preserve">κατά τη διάρκεια της επίβλεψης της. </w:t>
      </w:r>
      <w:r w:rsidR="001647D7" w:rsidRPr="00D72CE6">
        <w:rPr>
          <w:rFonts w:ascii="Tahoma" w:hAnsi="Tahoma" w:cs="Tahoma"/>
          <w:sz w:val="18"/>
          <w:szCs w:val="18"/>
        </w:rPr>
        <w:t xml:space="preserve">Αρμόδια για την άσκηση του ρόλου της Διευθύνουσας (επιβλέπουσας) υπηρεσίας για την </w:t>
      </w:r>
      <w:r w:rsidR="00B877C4">
        <w:rPr>
          <w:rFonts w:ascii="Tahoma" w:hAnsi="Tahoma" w:cs="Tahoma"/>
          <w:sz w:val="18"/>
          <w:szCs w:val="18"/>
        </w:rPr>
        <w:t>επίβλεψη</w:t>
      </w:r>
      <w:r w:rsidR="001647D7" w:rsidRPr="00D72CE6">
        <w:rPr>
          <w:rFonts w:ascii="Tahoma" w:hAnsi="Tahoma" w:cs="Tahoma"/>
          <w:sz w:val="18"/>
          <w:szCs w:val="18"/>
        </w:rPr>
        <w:t xml:space="preserve"> της </w:t>
      </w:r>
      <w:r w:rsidR="00816274">
        <w:rPr>
          <w:rFonts w:ascii="Tahoma" w:hAnsi="Tahoma" w:cs="Tahoma"/>
          <w:sz w:val="18"/>
          <w:szCs w:val="18"/>
        </w:rPr>
        <w:t xml:space="preserve">τεχνικής </w:t>
      </w:r>
      <w:r w:rsidR="001647D7">
        <w:rPr>
          <w:rFonts w:ascii="Tahoma" w:hAnsi="Tahoma" w:cs="Tahoma"/>
          <w:sz w:val="18"/>
          <w:szCs w:val="18"/>
        </w:rPr>
        <w:t xml:space="preserve">μελέτης </w:t>
      </w:r>
      <w:r w:rsidR="001647D7" w:rsidRPr="00D72CE6">
        <w:rPr>
          <w:rFonts w:ascii="Tahoma" w:hAnsi="Tahoma" w:cs="Tahoma"/>
          <w:sz w:val="18"/>
          <w:szCs w:val="18"/>
        </w:rPr>
        <w:t xml:space="preserve">……………………………………….. είναι η Διεύθυνση </w:t>
      </w:r>
      <w:r>
        <w:rPr>
          <w:rFonts w:ascii="Tahoma" w:hAnsi="Tahoma" w:cs="Tahoma"/>
          <w:sz w:val="18"/>
          <w:szCs w:val="18"/>
        </w:rPr>
        <w:t>….</w:t>
      </w:r>
      <w:r w:rsidR="001647D7" w:rsidRPr="00D72CE6">
        <w:rPr>
          <w:rFonts w:ascii="Tahoma" w:hAnsi="Tahoma" w:cs="Tahoma"/>
          <w:sz w:val="18"/>
          <w:szCs w:val="18"/>
        </w:rPr>
        <w:t>(</w:t>
      </w:r>
      <w:r w:rsidR="001647D7" w:rsidRPr="00D72CE6">
        <w:rPr>
          <w:rFonts w:ascii="Tahoma" w:hAnsi="Tahoma" w:cs="Tahoma"/>
          <w:i/>
          <w:sz w:val="18"/>
          <w:szCs w:val="18"/>
        </w:rPr>
        <w:t>τίτλος  τεχνικής υπηρεσίας)</w:t>
      </w:r>
      <w:r>
        <w:rPr>
          <w:rFonts w:ascii="Tahoma" w:hAnsi="Tahoma" w:cs="Tahoma"/>
          <w:i/>
          <w:sz w:val="18"/>
          <w:szCs w:val="18"/>
        </w:rPr>
        <w:t>…..</w:t>
      </w:r>
      <w:r w:rsidR="001647D7" w:rsidRPr="00D72CE6">
        <w:rPr>
          <w:rFonts w:ascii="Tahoma" w:hAnsi="Tahoma" w:cs="Tahoma"/>
          <w:sz w:val="18"/>
          <w:szCs w:val="18"/>
        </w:rPr>
        <w:t>, η οποία θα διαθέσει το επαρκές ανθρώπινο δυναμικό και τα μέσα για την άσκηση του ρόλου αυτού.</w:t>
      </w:r>
    </w:p>
    <w:p w:rsidR="001B6F2D" w:rsidRDefault="001647D7" w:rsidP="001647D7">
      <w:pPr>
        <w:spacing w:line="360" w:lineRule="auto"/>
        <w:jc w:val="both"/>
        <w:rPr>
          <w:rFonts w:ascii="Tahoma" w:hAnsi="Tahoma" w:cs="Tahoma"/>
          <w:sz w:val="18"/>
          <w:szCs w:val="18"/>
        </w:rPr>
      </w:pPr>
      <w:r w:rsidRPr="00D72CE6">
        <w:rPr>
          <w:rFonts w:ascii="Tahoma" w:hAnsi="Tahoma" w:cs="Tahoma"/>
          <w:sz w:val="18"/>
          <w:szCs w:val="18"/>
        </w:rPr>
        <w:t>Στο πλαίσιο υλοποίησης του ρόλου της Διευθύνουσας υπηρεσίας</w:t>
      </w:r>
      <w:r>
        <w:rPr>
          <w:rFonts w:ascii="Tahoma" w:hAnsi="Tahoma" w:cs="Tahoma"/>
          <w:sz w:val="18"/>
          <w:szCs w:val="18"/>
        </w:rPr>
        <w:t xml:space="preserve"> </w:t>
      </w:r>
      <w:r w:rsidRPr="00D72CE6">
        <w:rPr>
          <w:rFonts w:ascii="Tahoma" w:hAnsi="Tahoma" w:cs="Tahoma"/>
          <w:sz w:val="18"/>
          <w:szCs w:val="18"/>
        </w:rPr>
        <w:t xml:space="preserve">ο </w:t>
      </w:r>
      <w:r w:rsidR="001B6F2D" w:rsidRPr="001B6F2D">
        <w:rPr>
          <w:rFonts w:ascii="Tahoma" w:hAnsi="Tahoma" w:cs="Tahoma"/>
          <w:i/>
          <w:sz w:val="18"/>
          <w:szCs w:val="18"/>
        </w:rPr>
        <w:t xml:space="preserve">Δήμος (ή </w:t>
      </w:r>
      <w:r w:rsidR="001B6F2D">
        <w:rPr>
          <w:rFonts w:ascii="Tahoma" w:hAnsi="Tahoma" w:cs="Tahoma"/>
          <w:i/>
          <w:sz w:val="18"/>
          <w:szCs w:val="18"/>
        </w:rPr>
        <w:t xml:space="preserve">η </w:t>
      </w:r>
      <w:r w:rsidR="001B6F2D" w:rsidRPr="001B6F2D">
        <w:rPr>
          <w:rFonts w:ascii="Tahoma" w:hAnsi="Tahoma" w:cs="Tahoma"/>
          <w:i/>
          <w:sz w:val="18"/>
          <w:szCs w:val="18"/>
        </w:rPr>
        <w:t>Περιφέρεια ή άλλο</w:t>
      </w:r>
      <w:r w:rsidR="001B6F2D">
        <w:rPr>
          <w:rFonts w:ascii="Tahoma" w:hAnsi="Tahoma" w:cs="Tahoma"/>
          <w:i/>
          <w:sz w:val="18"/>
          <w:szCs w:val="18"/>
        </w:rPr>
        <w:t>ς</w:t>
      </w:r>
      <w:r w:rsidR="001B6F2D" w:rsidRPr="001B6F2D">
        <w:rPr>
          <w:rFonts w:ascii="Tahoma" w:hAnsi="Tahoma" w:cs="Tahoma"/>
          <w:i/>
          <w:sz w:val="18"/>
          <w:szCs w:val="18"/>
        </w:rPr>
        <w:t xml:space="preserve"> φορέα</w:t>
      </w:r>
      <w:r w:rsidR="001B6F2D">
        <w:rPr>
          <w:rFonts w:ascii="Tahoma" w:hAnsi="Tahoma" w:cs="Tahoma"/>
          <w:i/>
          <w:sz w:val="18"/>
          <w:szCs w:val="18"/>
        </w:rPr>
        <w:t>ς</w:t>
      </w:r>
      <w:r w:rsidR="001B6F2D" w:rsidRPr="001B6F2D">
        <w:rPr>
          <w:rFonts w:ascii="Tahoma" w:hAnsi="Tahoma" w:cs="Tahoma"/>
          <w:i/>
          <w:sz w:val="18"/>
          <w:szCs w:val="18"/>
        </w:rPr>
        <w:t>)</w:t>
      </w:r>
      <w:r w:rsidRPr="00D72CE6">
        <w:rPr>
          <w:rFonts w:ascii="Tahoma" w:hAnsi="Tahoma" w:cs="Tahoma"/>
          <w:i/>
          <w:sz w:val="18"/>
          <w:szCs w:val="18"/>
        </w:rPr>
        <w:t>......(2</w:t>
      </w:r>
      <w:r w:rsidRPr="00D72CE6">
        <w:rPr>
          <w:rFonts w:ascii="Tahoma" w:hAnsi="Tahoma" w:cs="Tahoma"/>
          <w:i/>
          <w:sz w:val="18"/>
          <w:szCs w:val="18"/>
          <w:vertAlign w:val="superscript"/>
        </w:rPr>
        <w:t>ος</w:t>
      </w:r>
      <w:r w:rsidRPr="00D72CE6">
        <w:rPr>
          <w:rFonts w:ascii="Tahoma" w:hAnsi="Tahoma" w:cs="Tahoma"/>
          <w:i/>
          <w:sz w:val="18"/>
          <w:szCs w:val="18"/>
        </w:rPr>
        <w:t>συμβαλλόμενος).…</w:t>
      </w:r>
      <w:r w:rsidRPr="00D72CE6">
        <w:rPr>
          <w:rFonts w:ascii="Tahoma" w:hAnsi="Tahoma" w:cs="Tahoma"/>
          <w:sz w:val="18"/>
          <w:szCs w:val="18"/>
        </w:rPr>
        <w:t>αναλαμβάνει</w:t>
      </w:r>
      <w:r w:rsidR="00C4425B">
        <w:rPr>
          <w:rFonts w:ascii="Tahoma" w:hAnsi="Tahoma" w:cs="Tahoma"/>
          <w:sz w:val="18"/>
          <w:szCs w:val="18"/>
        </w:rPr>
        <w:t xml:space="preserve"> τ</w:t>
      </w:r>
      <w:r w:rsidRPr="00D72CE6">
        <w:rPr>
          <w:rFonts w:ascii="Tahoma" w:hAnsi="Tahoma" w:cs="Tahoma"/>
          <w:sz w:val="18"/>
          <w:szCs w:val="18"/>
        </w:rPr>
        <w:t xml:space="preserve">ην άσκηση του ρόλου της Διευθύνουσας (επιβλέπουσας) υπηρεσίας με στελέχη της (ή/και αξιοποίηση συγκεκριμένου/ων στελέχους/ων του δήμου …….  - βλ Παράρτημα </w:t>
      </w:r>
      <w:r w:rsidR="006464C2">
        <w:rPr>
          <w:rFonts w:ascii="Tahoma" w:hAnsi="Tahoma" w:cs="Tahoma"/>
          <w:sz w:val="18"/>
          <w:szCs w:val="18"/>
        </w:rPr>
        <w:t>Ι</w:t>
      </w:r>
      <w:r w:rsidRPr="00D72CE6">
        <w:rPr>
          <w:rFonts w:ascii="Tahoma" w:hAnsi="Tahoma" w:cs="Tahoma"/>
          <w:sz w:val="18"/>
          <w:szCs w:val="18"/>
        </w:rPr>
        <w:t xml:space="preserve">) </w:t>
      </w:r>
      <w:r w:rsidR="007C5A32">
        <w:rPr>
          <w:rFonts w:ascii="Tahoma" w:hAnsi="Tahoma" w:cs="Tahoma"/>
          <w:sz w:val="18"/>
          <w:szCs w:val="18"/>
        </w:rPr>
        <w:t>για</w:t>
      </w:r>
      <w:r w:rsidRPr="00D72CE6">
        <w:rPr>
          <w:rFonts w:ascii="Tahoma" w:hAnsi="Tahoma" w:cs="Tahoma"/>
          <w:sz w:val="18"/>
          <w:szCs w:val="18"/>
        </w:rPr>
        <w:t xml:space="preserve"> την </w:t>
      </w:r>
      <w:r w:rsidR="00C4425B">
        <w:rPr>
          <w:rFonts w:ascii="Tahoma" w:hAnsi="Tahoma" w:cs="Tahoma"/>
          <w:sz w:val="18"/>
          <w:szCs w:val="18"/>
        </w:rPr>
        <w:t xml:space="preserve">επίβλεψη των παραδοτέων </w:t>
      </w:r>
      <w:r w:rsidR="007C5A32" w:rsidRPr="00D72CE6">
        <w:rPr>
          <w:rFonts w:ascii="Tahoma" w:hAnsi="Tahoma" w:cs="Tahoma"/>
          <w:sz w:val="18"/>
          <w:szCs w:val="18"/>
        </w:rPr>
        <w:t>μέχρι</w:t>
      </w:r>
      <w:r w:rsidR="007C5A32">
        <w:rPr>
          <w:rFonts w:ascii="Tahoma" w:hAnsi="Tahoma" w:cs="Tahoma"/>
          <w:sz w:val="18"/>
          <w:szCs w:val="18"/>
        </w:rPr>
        <w:t xml:space="preserve"> </w:t>
      </w:r>
      <w:r w:rsidR="00C4425B">
        <w:rPr>
          <w:rFonts w:ascii="Tahoma" w:hAnsi="Tahoma" w:cs="Tahoma"/>
          <w:sz w:val="18"/>
          <w:szCs w:val="18"/>
        </w:rPr>
        <w:t xml:space="preserve">και την </w:t>
      </w:r>
      <w:r w:rsidRPr="00D72CE6">
        <w:rPr>
          <w:rFonts w:ascii="Tahoma" w:hAnsi="Tahoma" w:cs="Tahoma"/>
          <w:sz w:val="18"/>
          <w:szCs w:val="18"/>
        </w:rPr>
        <w:t xml:space="preserve">οριστική παραλαβή </w:t>
      </w:r>
      <w:r>
        <w:rPr>
          <w:rFonts w:ascii="Tahoma" w:hAnsi="Tahoma" w:cs="Tahoma"/>
          <w:sz w:val="18"/>
          <w:szCs w:val="18"/>
        </w:rPr>
        <w:t xml:space="preserve">της </w:t>
      </w:r>
      <w:r w:rsidR="00816274">
        <w:rPr>
          <w:rFonts w:ascii="Tahoma" w:hAnsi="Tahoma" w:cs="Tahoma"/>
          <w:sz w:val="18"/>
          <w:szCs w:val="18"/>
        </w:rPr>
        <w:t xml:space="preserve">τεχνικής </w:t>
      </w:r>
      <w:r>
        <w:rPr>
          <w:rFonts w:ascii="Tahoma" w:hAnsi="Tahoma" w:cs="Tahoma"/>
          <w:sz w:val="18"/>
          <w:szCs w:val="18"/>
        </w:rPr>
        <w:t>μελέτης</w:t>
      </w:r>
      <w:r w:rsidRPr="00D72CE6">
        <w:rPr>
          <w:rFonts w:ascii="Tahoma" w:hAnsi="Tahoma" w:cs="Tahoma"/>
          <w:sz w:val="18"/>
          <w:szCs w:val="18"/>
        </w:rPr>
        <w:t>.</w:t>
      </w:r>
      <w:r w:rsidR="006F4F6B">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 Δήμος </w:t>
      </w:r>
      <w:r w:rsidR="001B6F2D">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 xml:space="preserve">τίτλος Κυρίου </w:t>
      </w:r>
      <w:r>
        <w:rPr>
          <w:rFonts w:ascii="Tahoma" w:hAnsi="Tahoma" w:cs="Tahoma"/>
          <w:i/>
          <w:sz w:val="18"/>
          <w:szCs w:val="18"/>
        </w:rPr>
        <w:t xml:space="preserve">της </w:t>
      </w:r>
      <w:r w:rsidR="00816274">
        <w:rPr>
          <w:rFonts w:ascii="Tahoma" w:hAnsi="Tahoma" w:cs="Tahoma"/>
          <w:i/>
          <w:sz w:val="18"/>
          <w:szCs w:val="18"/>
        </w:rPr>
        <w:t xml:space="preserve">τεχνικής </w:t>
      </w:r>
      <w:r>
        <w:rPr>
          <w:rFonts w:ascii="Tahoma" w:hAnsi="Tahoma" w:cs="Tahoma"/>
          <w:i/>
          <w:sz w:val="18"/>
          <w:szCs w:val="18"/>
        </w:rPr>
        <w:t>μελέτης</w:t>
      </w:r>
      <w:r w:rsidR="006F4F6B">
        <w:rPr>
          <w:rFonts w:ascii="Tahoma" w:hAnsi="Tahoma" w:cs="Tahoma"/>
          <w:i/>
          <w:sz w:val="18"/>
          <w:szCs w:val="18"/>
        </w:rPr>
        <w:t>)</w:t>
      </w:r>
      <w:r w:rsidR="001B6F2D">
        <w:rPr>
          <w:rFonts w:ascii="Tahoma" w:hAnsi="Tahoma" w:cs="Tahoma"/>
          <w:i/>
          <w:sz w:val="18"/>
          <w:szCs w:val="18"/>
        </w:rPr>
        <w:t>…..</w:t>
      </w:r>
      <w:r w:rsidRPr="00D72CE6">
        <w:rPr>
          <w:rFonts w:ascii="Tahoma" w:hAnsi="Tahoma" w:cs="Tahoma"/>
          <w:sz w:val="18"/>
          <w:szCs w:val="18"/>
        </w:rPr>
        <w:t xml:space="preserve"> έχει την ευθύνη της λειτουργίας των αρμόδιων οργάνων της αναθέτουσας αρχής για την </w:t>
      </w:r>
      <w:r w:rsidR="00C4425B">
        <w:rPr>
          <w:rFonts w:ascii="Tahoma" w:hAnsi="Tahoma" w:cs="Tahoma"/>
          <w:sz w:val="18"/>
          <w:szCs w:val="18"/>
        </w:rPr>
        <w:t>διαδικασία ανάθεσης</w:t>
      </w:r>
      <w:r w:rsidRPr="00D72CE6">
        <w:rPr>
          <w:rFonts w:ascii="Tahoma" w:hAnsi="Tahoma" w:cs="Tahoma"/>
          <w:sz w:val="18"/>
          <w:szCs w:val="18"/>
        </w:rPr>
        <w:t xml:space="preserve"> και την υπογραφή</w:t>
      </w:r>
      <w:r w:rsidR="001B6F2D">
        <w:rPr>
          <w:rFonts w:ascii="Tahoma" w:hAnsi="Tahoma" w:cs="Tahoma"/>
          <w:sz w:val="18"/>
          <w:szCs w:val="18"/>
        </w:rPr>
        <w:t xml:space="preserve"> της σύμβασης με τον </w:t>
      </w:r>
      <w:r w:rsidR="001B6F2D">
        <w:rPr>
          <w:rFonts w:ascii="Tahoma" w:hAnsi="Tahoma" w:cs="Tahoma"/>
          <w:sz w:val="18"/>
          <w:szCs w:val="18"/>
        </w:rPr>
        <w:lastRenderedPageBreak/>
        <w:t>ανάδοχο</w:t>
      </w:r>
      <w:r w:rsidRPr="00D72CE6">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Επίσης ορίζει συγκεκριμένα στελέχη</w:t>
      </w:r>
      <w:r w:rsidR="006F4F6B">
        <w:rPr>
          <w:rStyle w:val="aa"/>
          <w:rFonts w:ascii="Tahoma" w:hAnsi="Tahoma" w:cs="Tahoma"/>
          <w:sz w:val="18"/>
          <w:szCs w:val="18"/>
        </w:rPr>
        <w:footnoteReference w:id="2"/>
      </w:r>
      <w:r w:rsidR="009E5B20">
        <w:rPr>
          <w:rFonts w:ascii="Tahoma" w:hAnsi="Tahoma" w:cs="Tahoma"/>
          <w:sz w:val="18"/>
          <w:szCs w:val="18"/>
        </w:rPr>
        <w:t xml:space="preserve"> </w:t>
      </w:r>
      <w:r w:rsidRPr="00D72CE6">
        <w:rPr>
          <w:rFonts w:ascii="Tahoma" w:hAnsi="Tahoma" w:cs="Tahoma"/>
          <w:sz w:val="18"/>
          <w:szCs w:val="18"/>
        </w:rPr>
        <w:t>του (Παράρτημα</w:t>
      </w:r>
      <w:r w:rsidR="006464C2">
        <w:rPr>
          <w:rFonts w:ascii="Tahoma" w:hAnsi="Tahoma" w:cs="Tahoma"/>
          <w:sz w:val="18"/>
          <w:szCs w:val="18"/>
        </w:rPr>
        <w:t xml:space="preserve"> Ι</w:t>
      </w:r>
      <w:r w:rsidRPr="00D72CE6">
        <w:rPr>
          <w:rFonts w:ascii="Tahoma" w:hAnsi="Tahoma" w:cs="Tahoma"/>
          <w:sz w:val="18"/>
          <w:szCs w:val="18"/>
        </w:rPr>
        <w:t xml:space="preserve">), επιφορτισμένα με την υποχρέωση της συνεργασίας με τα στελέχη της </w:t>
      </w:r>
      <w:r w:rsidR="005C55AF">
        <w:rPr>
          <w:rFonts w:ascii="Tahoma" w:hAnsi="Tahoma" w:cs="Tahoma"/>
          <w:sz w:val="18"/>
          <w:szCs w:val="18"/>
        </w:rPr>
        <w:t>….</w:t>
      </w:r>
      <w:r w:rsidR="003F0B65">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 τεχνικής υπηρεσίας)</w:t>
      </w:r>
      <w:r w:rsidR="005C55AF">
        <w:rPr>
          <w:rFonts w:ascii="Tahoma" w:hAnsi="Tahoma" w:cs="Tahoma"/>
          <w:i/>
          <w:sz w:val="18"/>
          <w:szCs w:val="18"/>
        </w:rPr>
        <w:t>…</w:t>
      </w:r>
      <w:r w:rsidRPr="00D72CE6">
        <w:rPr>
          <w:rFonts w:ascii="Tahoma" w:hAnsi="Tahoma" w:cs="Tahoma"/>
          <w:i/>
          <w:sz w:val="18"/>
          <w:szCs w:val="18"/>
        </w:rPr>
        <w:t xml:space="preserve"> </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3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ΔΙΑΡΚΕΙΑ</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Η ισχύς της σύμβασης αυτής αρχίζει με την υπογραφή της και διαρκεί μέχρι και την οριστική παραλαβή </w:t>
      </w:r>
      <w:r>
        <w:rPr>
          <w:rFonts w:ascii="Tahoma" w:hAnsi="Tahoma" w:cs="Tahoma"/>
          <w:sz w:val="18"/>
          <w:szCs w:val="18"/>
        </w:rPr>
        <w:t xml:space="preserve">της τεχνικής μελέτης </w:t>
      </w:r>
      <w:r w:rsidRPr="00D72CE6">
        <w:rPr>
          <w:rFonts w:ascii="Tahoma" w:hAnsi="Tahoma" w:cs="Tahoma"/>
          <w:sz w:val="18"/>
          <w:szCs w:val="18"/>
        </w:rPr>
        <w:t>που αναφέρ</w:t>
      </w:r>
      <w:r>
        <w:rPr>
          <w:rFonts w:ascii="Tahoma" w:hAnsi="Tahoma" w:cs="Tahoma"/>
          <w:sz w:val="18"/>
          <w:szCs w:val="18"/>
        </w:rPr>
        <w:t>ετ</w:t>
      </w:r>
      <w:r w:rsidR="005C55AF">
        <w:rPr>
          <w:rFonts w:ascii="Tahoma" w:hAnsi="Tahoma" w:cs="Tahoma"/>
          <w:sz w:val="18"/>
          <w:szCs w:val="18"/>
        </w:rPr>
        <w:t>αι</w:t>
      </w:r>
      <w:r>
        <w:rPr>
          <w:rFonts w:ascii="Tahoma" w:hAnsi="Tahoma" w:cs="Tahoma"/>
          <w:sz w:val="18"/>
          <w:szCs w:val="18"/>
        </w:rPr>
        <w:t xml:space="preserve"> </w:t>
      </w:r>
      <w:r w:rsidRPr="00D72CE6">
        <w:rPr>
          <w:rFonts w:ascii="Tahoma" w:hAnsi="Tahoma" w:cs="Tahoma"/>
          <w:sz w:val="18"/>
          <w:szCs w:val="18"/>
        </w:rPr>
        <w:t xml:space="preserve">στο άρθρο </w:t>
      </w:r>
      <w:r w:rsidR="005C55AF">
        <w:rPr>
          <w:rFonts w:ascii="Tahoma" w:hAnsi="Tahoma" w:cs="Tahoma"/>
          <w:sz w:val="18"/>
          <w:szCs w:val="18"/>
        </w:rPr>
        <w:t>1</w:t>
      </w:r>
      <w:r w:rsidRPr="00D72CE6">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 xml:space="preserve">Ενδεικτικά υπολογίζεται ότι η διάρκεια της παρούσας θα ανέλθει στους </w:t>
      </w:r>
      <w:r w:rsidRPr="005C55AF">
        <w:rPr>
          <w:rFonts w:ascii="Tahoma" w:hAnsi="Tahoma" w:cs="Tahoma"/>
          <w:i/>
          <w:sz w:val="18"/>
          <w:szCs w:val="18"/>
        </w:rPr>
        <w:t>…</w:t>
      </w:r>
      <w:r w:rsidR="005C55AF" w:rsidRPr="005C55AF">
        <w:rPr>
          <w:rFonts w:ascii="Tahoma" w:hAnsi="Tahoma" w:cs="Tahoma"/>
          <w:i/>
          <w:sz w:val="18"/>
          <w:szCs w:val="18"/>
        </w:rPr>
        <w:t>(π.χ. 12)..</w:t>
      </w:r>
      <w:r w:rsidRPr="005C55AF">
        <w:rPr>
          <w:rFonts w:ascii="Tahoma" w:hAnsi="Tahoma" w:cs="Tahoma"/>
          <w:i/>
          <w:sz w:val="18"/>
          <w:szCs w:val="18"/>
        </w:rPr>
        <w:t>.</w:t>
      </w:r>
      <w:r w:rsidRPr="00D72CE6">
        <w:rPr>
          <w:rFonts w:ascii="Tahoma" w:hAnsi="Tahoma" w:cs="Tahoma"/>
          <w:sz w:val="18"/>
          <w:szCs w:val="18"/>
        </w:rPr>
        <w:t xml:space="preserve"> μήνες από την σύναψή της.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Άρθρο 4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ΠΑΡΑΚΟΛΟΥΘΗΣΗ ΤΗΣ </w:t>
      </w:r>
      <w:r w:rsidR="006464C2">
        <w:rPr>
          <w:rFonts w:ascii="Tahoma" w:hAnsi="Tahoma" w:cs="Tahoma"/>
          <w:b/>
          <w:sz w:val="18"/>
          <w:szCs w:val="18"/>
        </w:rPr>
        <w:t xml:space="preserve">ΠΡΟΓΡΑΜΜΑΤΙΚΗΣ </w:t>
      </w:r>
      <w:r w:rsidRPr="00D72CE6">
        <w:rPr>
          <w:rFonts w:ascii="Tahoma" w:hAnsi="Tahoma" w:cs="Tahoma"/>
          <w:b/>
          <w:sz w:val="18"/>
          <w:szCs w:val="18"/>
        </w:rPr>
        <w:t>ΣΥΜΒΑΣΗΣ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Για την παρακολούθηση του αντικειμένου της </w:t>
      </w:r>
      <w:r w:rsidR="006464C2">
        <w:rPr>
          <w:rFonts w:ascii="Tahoma" w:hAnsi="Tahoma" w:cs="Tahoma"/>
          <w:sz w:val="18"/>
          <w:szCs w:val="18"/>
        </w:rPr>
        <w:t xml:space="preserve">προγραμματικής </w:t>
      </w:r>
      <w:r w:rsidRPr="00D72CE6">
        <w:rPr>
          <w:rFonts w:ascii="Tahoma" w:hAnsi="Tahoma" w:cs="Tahoma"/>
          <w:sz w:val="18"/>
          <w:szCs w:val="18"/>
        </w:rPr>
        <w:t>σύμβασης με τις αποφάσεις των συμβαλλομένων ορίζεται Επιτροπή Παρακολούθησης των όρων της σύμβασης , η οποία αποτελείται από έναν εκπρόσωπο από κάθε συμβαλλόμενο με τον αναπληρωτή του</w:t>
      </w:r>
      <w:r w:rsidRPr="00D72CE6">
        <w:rPr>
          <w:rStyle w:val="aa"/>
          <w:rFonts w:ascii="Tahoma" w:hAnsi="Tahoma" w:cs="Tahoma"/>
          <w:sz w:val="18"/>
          <w:szCs w:val="18"/>
        </w:rPr>
        <w:footnoteReference w:id="3"/>
      </w:r>
      <w:r w:rsidRPr="00D72CE6">
        <w:rPr>
          <w:rFonts w:ascii="Tahoma" w:hAnsi="Tahoma" w:cs="Tahoma"/>
          <w:sz w:val="18"/>
          <w:szCs w:val="18"/>
        </w:rPr>
        <w:t xml:space="preserve">. Υπεύθυνος για την εκπροσώπηση της Επιτροπής έναντι τρίτων ορίζεται ο εκπρόσωπος του Δήμου ………. </w:t>
      </w:r>
      <w:r w:rsidR="005807FF">
        <w:rPr>
          <w:rFonts w:ascii="Tahoma" w:hAnsi="Tahoma" w:cs="Tahoma"/>
          <w:sz w:val="18"/>
          <w:szCs w:val="18"/>
        </w:rPr>
        <w:t>(</w:t>
      </w:r>
      <w:r w:rsidRPr="00D72CE6">
        <w:rPr>
          <w:rFonts w:ascii="Tahoma" w:hAnsi="Tahoma" w:cs="Tahoma"/>
          <w:i/>
          <w:sz w:val="18"/>
          <w:szCs w:val="18"/>
        </w:rPr>
        <w:t xml:space="preserve">Κυρίου </w:t>
      </w:r>
      <w:r w:rsidR="00816274">
        <w:rPr>
          <w:rFonts w:ascii="Tahoma" w:hAnsi="Tahoma" w:cs="Tahoma"/>
          <w:i/>
          <w:sz w:val="18"/>
          <w:szCs w:val="18"/>
        </w:rPr>
        <w:t>της τεχνικής μελέτης</w:t>
      </w:r>
      <w:r w:rsidR="005807FF">
        <w:rPr>
          <w:rFonts w:ascii="Tahoma" w:hAnsi="Tahoma" w:cs="Tahoma"/>
          <w:i/>
          <w:sz w:val="18"/>
          <w:szCs w:val="18"/>
        </w:rPr>
        <w:t>).</w:t>
      </w:r>
      <w:r w:rsidRPr="00D72CE6">
        <w:rPr>
          <w:rFonts w:ascii="Tahoma" w:hAnsi="Tahoma" w:cs="Tahoma"/>
          <w:sz w:val="18"/>
          <w:szCs w:val="18"/>
        </w:rPr>
        <w:t xml:space="preserve"> Η Επιτροπή παρακολούθησης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w:t>
      </w:r>
      <w:r w:rsidR="006464C2">
        <w:rPr>
          <w:rFonts w:ascii="Tahoma" w:hAnsi="Tahoma" w:cs="Tahoma"/>
          <w:sz w:val="18"/>
          <w:szCs w:val="18"/>
        </w:rPr>
        <w:t>τεχνική μελέτη</w:t>
      </w:r>
      <w:r w:rsidRPr="00D72CE6">
        <w:rPr>
          <w:rFonts w:ascii="Tahoma" w:hAnsi="Tahoma" w:cs="Tahoma"/>
          <w:sz w:val="18"/>
          <w:szCs w:val="18"/>
        </w:rPr>
        <w:t xml:space="preserve">. Σκοπός του οργάνου παρακολούθησης ειδικότερα είναι: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ρύθμιση λεπτομερειών και διαδικαστικών θεμάτων που τυχόν απαιτηθούν για την εφαρμογή των όρων της σύμβασης.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επίλυση προβλημάτων που ενδεχομένως θα προκύψουν από την ερμηνεία και εφαρμογή της.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παρακολούθηση υλοποίησης και η πιστοποίηση γεγονότων και καταστάσεων που αφορούν την πορεία της.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Κατόπιν συμφωνίας της Επιτροπής Παρακολούθησης του παρόντος άρθρου</w:t>
      </w:r>
      <w:r w:rsidRPr="00D72CE6">
        <w:rPr>
          <w:rFonts w:ascii="Tahoma" w:hAnsi="Tahoma" w:cs="Tahoma"/>
          <w:b/>
          <w:sz w:val="18"/>
          <w:szCs w:val="18"/>
        </w:rPr>
        <w:t xml:space="preserve">, </w:t>
      </w:r>
      <w:r w:rsidR="00F21E0E">
        <w:rPr>
          <w:rFonts w:ascii="Tahoma" w:hAnsi="Tahoma" w:cs="Tahoma"/>
          <w:sz w:val="18"/>
          <w:szCs w:val="18"/>
        </w:rPr>
        <w:t>ορίζετ</w:t>
      </w:r>
      <w:r w:rsidR="005C55AF">
        <w:rPr>
          <w:rFonts w:ascii="Tahoma" w:hAnsi="Tahoma" w:cs="Tahoma"/>
          <w:sz w:val="18"/>
          <w:szCs w:val="18"/>
        </w:rPr>
        <w:t>αι</w:t>
      </w:r>
      <w:r w:rsidR="00F21E0E">
        <w:rPr>
          <w:rFonts w:ascii="Tahoma" w:hAnsi="Tahoma" w:cs="Tahoma"/>
          <w:sz w:val="18"/>
          <w:szCs w:val="18"/>
        </w:rPr>
        <w:t xml:space="preserve"> η </w:t>
      </w:r>
      <w:r w:rsidRPr="00D72CE6">
        <w:rPr>
          <w:rFonts w:ascii="Tahoma" w:hAnsi="Tahoma" w:cs="Tahoma"/>
          <w:sz w:val="18"/>
          <w:szCs w:val="18"/>
        </w:rPr>
        <w:t xml:space="preserve">συχνότητα υποβολής του ως άνω αναφερομένου «Δελτίου Ενεργειών», όπως επίσης και αυτή καθ’ αυτή η </w:t>
      </w:r>
      <w:r w:rsidR="005C55AF">
        <w:rPr>
          <w:rFonts w:ascii="Tahoma" w:hAnsi="Tahoma" w:cs="Tahoma"/>
          <w:sz w:val="18"/>
          <w:szCs w:val="18"/>
        </w:rPr>
        <w:t xml:space="preserve">ανάγκη </w:t>
      </w:r>
      <w:r w:rsidRPr="00D72CE6">
        <w:rPr>
          <w:rFonts w:ascii="Tahoma" w:hAnsi="Tahoma" w:cs="Tahoma"/>
          <w:sz w:val="18"/>
          <w:szCs w:val="18"/>
        </w:rPr>
        <w:t>ύπαρξή</w:t>
      </w:r>
      <w:r w:rsidR="005C55AF">
        <w:rPr>
          <w:rFonts w:ascii="Tahoma" w:hAnsi="Tahoma" w:cs="Tahoma"/>
          <w:sz w:val="18"/>
          <w:szCs w:val="18"/>
        </w:rPr>
        <w:t>ς</w:t>
      </w:r>
      <w:r w:rsidRPr="00D72CE6">
        <w:rPr>
          <w:rFonts w:ascii="Tahoma" w:hAnsi="Tahoma" w:cs="Tahoma"/>
          <w:sz w:val="18"/>
          <w:szCs w:val="18"/>
        </w:rPr>
        <w:t xml:space="preserve"> του. Σε κάθε περίπτωση η </w:t>
      </w:r>
      <w:r w:rsidR="005C55AF">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 τεχνικής υπηρεσίας)</w:t>
      </w:r>
      <w:r w:rsidRPr="00D72CE6">
        <w:rPr>
          <w:rFonts w:ascii="Tahoma" w:hAnsi="Tahoma" w:cs="Tahoma"/>
          <w:sz w:val="18"/>
          <w:szCs w:val="18"/>
        </w:rPr>
        <w:t xml:space="preserve"> </w:t>
      </w:r>
      <w:r w:rsidR="005C55AF">
        <w:rPr>
          <w:rFonts w:ascii="Tahoma" w:hAnsi="Tahoma" w:cs="Tahoma"/>
          <w:sz w:val="18"/>
          <w:szCs w:val="18"/>
        </w:rPr>
        <w:t>..</w:t>
      </w:r>
      <w:r w:rsidR="00F21E0E">
        <w:rPr>
          <w:rFonts w:ascii="Tahoma" w:hAnsi="Tahoma" w:cs="Tahoma"/>
          <w:sz w:val="18"/>
          <w:szCs w:val="18"/>
        </w:rPr>
        <w:t xml:space="preserve"> </w:t>
      </w:r>
      <w:r w:rsidRPr="00D72CE6">
        <w:rPr>
          <w:rFonts w:ascii="Tahoma" w:hAnsi="Tahoma" w:cs="Tahoma"/>
          <w:sz w:val="18"/>
          <w:szCs w:val="18"/>
        </w:rPr>
        <w:t>είναι υποχρεωμένη να παράσχει ενημέρωση προς τον</w:t>
      </w:r>
      <w:r w:rsidR="005807FF">
        <w:rPr>
          <w:rFonts w:ascii="Tahoma" w:hAnsi="Tahoma" w:cs="Tahoma"/>
          <w:sz w:val="18"/>
          <w:szCs w:val="18"/>
        </w:rPr>
        <w:t xml:space="preserve"> Δήμο </w:t>
      </w:r>
      <w:r w:rsidR="005C55AF">
        <w:rPr>
          <w:rFonts w:ascii="Tahoma" w:hAnsi="Tahoma" w:cs="Tahoma"/>
          <w:sz w:val="18"/>
          <w:szCs w:val="18"/>
        </w:rPr>
        <w:t>……………..(</w:t>
      </w:r>
      <w:r w:rsidRPr="00D72CE6">
        <w:rPr>
          <w:rFonts w:ascii="Tahoma" w:hAnsi="Tahoma" w:cs="Tahoma"/>
          <w:i/>
          <w:sz w:val="18"/>
          <w:szCs w:val="18"/>
        </w:rPr>
        <w:t xml:space="preserve"> Κ</w:t>
      </w:r>
      <w:r w:rsidR="005C55AF">
        <w:rPr>
          <w:rFonts w:ascii="Tahoma" w:hAnsi="Tahoma" w:cs="Tahoma"/>
          <w:i/>
          <w:sz w:val="18"/>
          <w:szCs w:val="18"/>
        </w:rPr>
        <w:t>ύριο</w:t>
      </w:r>
      <w:r w:rsidRPr="00D72CE6">
        <w:rPr>
          <w:rFonts w:ascii="Tahoma" w:hAnsi="Tahoma" w:cs="Tahoma"/>
          <w:i/>
          <w:sz w:val="18"/>
          <w:szCs w:val="18"/>
        </w:rPr>
        <w:t xml:space="preserve"> </w:t>
      </w:r>
      <w:r w:rsidR="00816274">
        <w:rPr>
          <w:rFonts w:ascii="Tahoma" w:hAnsi="Tahoma" w:cs="Tahoma"/>
          <w:i/>
          <w:sz w:val="18"/>
          <w:szCs w:val="18"/>
        </w:rPr>
        <w:t>της τεχνικής μελέτης</w:t>
      </w:r>
      <w:r w:rsidRPr="00D72CE6">
        <w:rPr>
          <w:rFonts w:ascii="Tahoma" w:hAnsi="Tahoma" w:cs="Tahoma"/>
          <w:i/>
          <w:sz w:val="18"/>
          <w:szCs w:val="18"/>
        </w:rPr>
        <w:t>)</w:t>
      </w:r>
      <w:r w:rsidR="00F21E0E">
        <w:rPr>
          <w:rFonts w:ascii="Tahoma" w:hAnsi="Tahoma" w:cs="Tahoma"/>
          <w:i/>
          <w:sz w:val="18"/>
          <w:szCs w:val="18"/>
        </w:rPr>
        <w:t xml:space="preserve"> </w:t>
      </w:r>
      <w:r w:rsidRPr="00D72CE6">
        <w:rPr>
          <w:rFonts w:ascii="Tahoma" w:hAnsi="Tahoma" w:cs="Tahoma"/>
          <w:sz w:val="18"/>
          <w:szCs w:val="18"/>
        </w:rPr>
        <w:t>σχετικά με την πρόοδο του αντικειμένου της παρούσας σύμβασης, όταν της ζητηθεί.</w:t>
      </w:r>
    </w:p>
    <w:p w:rsidR="001647D7" w:rsidRPr="00EA22B1" w:rsidRDefault="00B366F4" w:rsidP="001647D7">
      <w:pPr>
        <w:jc w:val="center"/>
        <w:rPr>
          <w:rFonts w:ascii="Tahoma" w:hAnsi="Tahoma" w:cs="Tahoma"/>
          <w:b/>
          <w:sz w:val="18"/>
          <w:szCs w:val="18"/>
        </w:rPr>
      </w:pPr>
      <w:r>
        <w:rPr>
          <w:rFonts w:ascii="Tahoma" w:hAnsi="Tahoma" w:cs="Tahoma"/>
          <w:b/>
          <w:sz w:val="18"/>
          <w:szCs w:val="18"/>
        </w:rPr>
        <w:t>Άρθρο</w:t>
      </w:r>
      <w:r w:rsidR="001647D7" w:rsidRPr="00D72CE6">
        <w:rPr>
          <w:rFonts w:ascii="Tahoma" w:hAnsi="Tahoma" w:cs="Tahoma"/>
          <w:b/>
          <w:sz w:val="18"/>
          <w:szCs w:val="18"/>
        </w:rPr>
        <w:t xml:space="preserve"> 5</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ΤΡΟΠΟΠΟΙΗΣΕΙΣ - ΛΟΙΠΕΣ ΡΥΘΜΙΣΕΙΣ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Οποιαδήποτε τροποποίηση της παρούσας </w:t>
      </w:r>
      <w:r w:rsidR="00F21E0E">
        <w:rPr>
          <w:rFonts w:ascii="Tahoma" w:hAnsi="Tahoma" w:cs="Tahoma"/>
          <w:sz w:val="18"/>
          <w:szCs w:val="18"/>
        </w:rPr>
        <w:t xml:space="preserve">προγραμματικής </w:t>
      </w:r>
      <w:r w:rsidRPr="00D72CE6">
        <w:rPr>
          <w:rFonts w:ascii="Tahoma" w:hAnsi="Tahoma" w:cs="Tahoma"/>
          <w:sz w:val="18"/>
          <w:szCs w:val="18"/>
        </w:rPr>
        <w:t>σύμβασης συνεργασίας πραγματοποιείται μετά από απόφαση των αρμοδίων οργάνων (</w:t>
      </w:r>
      <w:r w:rsidRPr="00D72CE6">
        <w:rPr>
          <w:rFonts w:ascii="Tahoma" w:hAnsi="Tahoma" w:cs="Tahoma"/>
          <w:i/>
          <w:sz w:val="18"/>
          <w:szCs w:val="18"/>
        </w:rPr>
        <w:t>Δημοτικών ή Περιφερειακού</w:t>
      </w:r>
      <w:r w:rsidRPr="00D72CE6">
        <w:rPr>
          <w:rFonts w:ascii="Tahoma" w:hAnsi="Tahoma" w:cs="Tahoma"/>
          <w:sz w:val="18"/>
          <w:szCs w:val="18"/>
        </w:rPr>
        <w:t xml:space="preserve"> </w:t>
      </w:r>
      <w:r w:rsidR="005807FF">
        <w:rPr>
          <w:rFonts w:ascii="Tahoma" w:hAnsi="Tahoma" w:cs="Tahoma"/>
          <w:sz w:val="18"/>
          <w:szCs w:val="18"/>
        </w:rPr>
        <w:t>ή κλπ</w:t>
      </w:r>
      <w:r w:rsidR="005C55AF" w:rsidRPr="00D72CE6">
        <w:rPr>
          <w:rFonts w:ascii="Tahoma" w:hAnsi="Tahoma" w:cs="Tahoma"/>
          <w:sz w:val="18"/>
          <w:szCs w:val="18"/>
        </w:rPr>
        <w:t>)</w:t>
      </w:r>
      <w:r w:rsidR="005807FF">
        <w:rPr>
          <w:rFonts w:ascii="Tahoma" w:hAnsi="Tahoma" w:cs="Tahoma"/>
          <w:sz w:val="18"/>
          <w:szCs w:val="18"/>
        </w:rPr>
        <w:t xml:space="preserve"> </w:t>
      </w:r>
      <w:r w:rsidRPr="00D72CE6">
        <w:rPr>
          <w:rFonts w:ascii="Tahoma" w:hAnsi="Tahoma" w:cs="Tahoma"/>
          <w:sz w:val="18"/>
          <w:szCs w:val="18"/>
        </w:rPr>
        <w:t>Συμβουλίων των συμβαλλομένων μερών.</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lastRenderedPageBreak/>
        <w:t xml:space="preserve">Τυχόν λειτουργικές δαπάνες σχετικές με την υλοποίηση της παρούσας </w:t>
      </w:r>
      <w:r w:rsidR="00F21E0E">
        <w:rPr>
          <w:rFonts w:ascii="Tahoma" w:hAnsi="Tahoma" w:cs="Tahoma"/>
          <w:sz w:val="18"/>
          <w:szCs w:val="18"/>
        </w:rPr>
        <w:t xml:space="preserve">προγραμματικής </w:t>
      </w:r>
      <w:r w:rsidRPr="00D72CE6">
        <w:rPr>
          <w:rFonts w:ascii="Tahoma" w:hAnsi="Tahoma" w:cs="Tahoma"/>
          <w:sz w:val="18"/>
          <w:szCs w:val="18"/>
        </w:rPr>
        <w:t xml:space="preserve">Σύμβασης που θα απαιτηθούν θα καλύπτονται από τον ήδη εγκεκριμένο προϋπολογισμό του Δήμου </w:t>
      </w:r>
      <w:r w:rsidR="005C55AF">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 xml:space="preserve">κύριος </w:t>
      </w:r>
      <w:r w:rsidR="00816274">
        <w:rPr>
          <w:rFonts w:ascii="Tahoma" w:hAnsi="Tahoma" w:cs="Tahoma"/>
          <w:i/>
          <w:sz w:val="18"/>
          <w:szCs w:val="18"/>
        </w:rPr>
        <w:t>της τεχνικής μελέτης</w:t>
      </w:r>
      <w:r w:rsidRPr="00D72CE6">
        <w:rPr>
          <w:rFonts w:ascii="Tahoma" w:hAnsi="Tahoma" w:cs="Tahoma"/>
          <w:i/>
          <w:sz w:val="18"/>
          <w:szCs w:val="18"/>
        </w:rPr>
        <w:t>)</w:t>
      </w:r>
      <w:r w:rsidRPr="00D72CE6">
        <w:rPr>
          <w:rFonts w:ascii="Tahoma" w:hAnsi="Tahoma" w:cs="Tahoma"/>
          <w:sz w:val="18"/>
          <w:szCs w:val="18"/>
        </w:rPr>
        <w:t xml:space="preserve">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Άρθρο 6</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 ΚΑΤΑΓΓΕΛΙΑ</w:t>
      </w:r>
    </w:p>
    <w:p w:rsidR="001647D7" w:rsidRPr="00EA22B1" w:rsidRDefault="001647D7" w:rsidP="006464C2">
      <w:pPr>
        <w:spacing w:line="360" w:lineRule="auto"/>
        <w:jc w:val="both"/>
        <w:rPr>
          <w:rFonts w:ascii="Tahoma" w:hAnsi="Tahoma" w:cs="Tahoma"/>
          <w:sz w:val="18"/>
          <w:szCs w:val="18"/>
        </w:rPr>
      </w:pPr>
      <w:r w:rsidRPr="00D72CE6">
        <w:rPr>
          <w:rFonts w:ascii="Tahoma" w:hAnsi="Tahoma" w:cs="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Αυτά συμφώνησαν, συνομολόγησαν και συναποδέχθηκαν οι συμβαλλόμενοι και προς απόδειξή τους συντάχθηκε η παρούσα σύμβαση, που αφού διαβάστηκε και βεβαιώθηκε από αυτούς, υπογράφηκε σε 2 πρωτότυπα. </w:t>
      </w:r>
    </w:p>
    <w:p w:rsidR="006464C2" w:rsidRDefault="006464C2" w:rsidP="001647D7">
      <w:pPr>
        <w:jc w:val="center"/>
        <w:rPr>
          <w:rFonts w:ascii="Tahoma" w:hAnsi="Tahoma" w:cs="Tahoma"/>
          <w:b/>
          <w:sz w:val="18"/>
          <w:szCs w:val="18"/>
        </w:rPr>
      </w:pP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ΟΙ ΣΥΜΒΑΛΛΟΜΕΝΟΙ ΦΟΡΕΙΣ</w:t>
      </w:r>
    </w:p>
    <w:p w:rsidR="001647D7" w:rsidRPr="00EA22B1" w:rsidRDefault="001647D7" w:rsidP="001647D7">
      <w:pPr>
        <w:jc w:val="center"/>
        <w:rPr>
          <w:rFonts w:ascii="Tahoma" w:hAnsi="Tahoma" w:cs="Tahoma"/>
          <w:b/>
          <w:sz w:val="18"/>
          <w:szCs w:val="18"/>
        </w:rPr>
      </w:pPr>
    </w:p>
    <w:p w:rsidR="006464C2" w:rsidRDefault="001647D7" w:rsidP="006464C2">
      <w:pPr>
        <w:jc w:val="center"/>
        <w:rPr>
          <w:rFonts w:ascii="Tahoma" w:hAnsi="Tahoma" w:cs="Tahoma"/>
          <w:b/>
          <w:sz w:val="18"/>
          <w:szCs w:val="18"/>
        </w:rPr>
      </w:pPr>
      <w:r w:rsidRPr="00D72CE6">
        <w:rPr>
          <w:rFonts w:ascii="Tahoma" w:hAnsi="Tahoma" w:cs="Tahoma"/>
          <w:b/>
          <w:sz w:val="18"/>
          <w:szCs w:val="18"/>
        </w:rPr>
        <w:t xml:space="preserve">Δήμος </w:t>
      </w:r>
    </w:p>
    <w:p w:rsidR="001647D7" w:rsidRPr="00EA22B1" w:rsidRDefault="001647D7" w:rsidP="006464C2">
      <w:pPr>
        <w:jc w:val="center"/>
        <w:rPr>
          <w:rFonts w:ascii="Tahoma" w:hAnsi="Tahoma" w:cs="Tahoma"/>
          <w:b/>
          <w:sz w:val="18"/>
          <w:szCs w:val="18"/>
        </w:rPr>
      </w:pPr>
      <w:r w:rsidRPr="00D72CE6">
        <w:rPr>
          <w:rFonts w:ascii="Tahoma" w:hAnsi="Tahoma" w:cs="Tahoma"/>
          <w:b/>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Δήμος</w:t>
      </w:r>
      <w:r w:rsidR="005C55AF">
        <w:rPr>
          <w:rFonts w:ascii="Tahoma" w:hAnsi="Tahoma" w:cs="Tahoma"/>
          <w:b/>
          <w:sz w:val="18"/>
          <w:szCs w:val="18"/>
        </w:rPr>
        <w:t xml:space="preserve">  (</w:t>
      </w:r>
      <w:r w:rsidRPr="00D72CE6">
        <w:rPr>
          <w:rFonts w:ascii="Tahoma" w:hAnsi="Tahoma" w:cs="Tahoma"/>
          <w:b/>
          <w:i/>
          <w:sz w:val="18"/>
          <w:szCs w:val="18"/>
        </w:rPr>
        <w:t>ή Περιφέρεια</w:t>
      </w:r>
      <w:r w:rsidR="005C55AF">
        <w:rPr>
          <w:rFonts w:ascii="Tahoma" w:hAnsi="Tahoma" w:cs="Tahoma"/>
          <w:b/>
          <w:i/>
          <w:sz w:val="18"/>
          <w:szCs w:val="18"/>
        </w:rPr>
        <w:t xml:space="preserve"> ή</w:t>
      </w:r>
      <w:r w:rsidR="00F21E0E">
        <w:rPr>
          <w:rFonts w:ascii="Tahoma" w:hAnsi="Tahoma" w:cs="Tahoma"/>
          <w:b/>
          <w:i/>
          <w:sz w:val="18"/>
          <w:szCs w:val="18"/>
        </w:rPr>
        <w:t xml:space="preserve"> </w:t>
      </w:r>
      <w:r w:rsidR="005C55AF">
        <w:rPr>
          <w:rFonts w:ascii="Tahoma" w:hAnsi="Tahoma" w:cs="Tahoma"/>
          <w:b/>
          <w:i/>
          <w:sz w:val="18"/>
          <w:szCs w:val="18"/>
        </w:rPr>
        <w:t>άλλος φορέας)</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w:t>
      </w:r>
    </w:p>
    <w:p w:rsidR="001647D7" w:rsidRDefault="001647D7" w:rsidP="001647D7">
      <w:pPr>
        <w:spacing w:line="360" w:lineRule="auto"/>
        <w:rPr>
          <w:rFonts w:ascii="Tahoma" w:hAnsi="Tahoma" w:cs="Tahoma"/>
          <w:b/>
          <w:sz w:val="18"/>
          <w:szCs w:val="18"/>
        </w:rPr>
      </w:pPr>
    </w:p>
    <w:p w:rsidR="00B03B98" w:rsidRDefault="00B03B98">
      <w:pPr>
        <w:spacing w:after="0" w:line="240" w:lineRule="auto"/>
        <w:rPr>
          <w:rFonts w:ascii="Tahoma" w:hAnsi="Tahoma" w:cs="Tahoma"/>
          <w:b/>
          <w:sz w:val="18"/>
          <w:szCs w:val="18"/>
        </w:rPr>
      </w:pPr>
      <w:r>
        <w:rPr>
          <w:rFonts w:ascii="Tahoma" w:hAnsi="Tahoma" w:cs="Tahoma"/>
          <w:b/>
          <w:sz w:val="18"/>
          <w:szCs w:val="18"/>
        </w:rPr>
        <w:br w:type="page"/>
      </w:r>
    </w:p>
    <w:p w:rsidR="00B03B98" w:rsidRDefault="00B03B98" w:rsidP="001647D7">
      <w:pPr>
        <w:spacing w:line="360" w:lineRule="auto"/>
        <w:rPr>
          <w:rFonts w:ascii="Tahoma" w:hAnsi="Tahoma" w:cs="Tahoma"/>
          <w:b/>
          <w:sz w:val="18"/>
          <w:szCs w:val="18"/>
        </w:rPr>
        <w:sectPr w:rsidR="00B03B98">
          <w:pgSz w:w="11906" w:h="16838"/>
          <w:pgMar w:top="1440" w:right="1800" w:bottom="1440" w:left="1800" w:header="708" w:footer="708" w:gutter="0"/>
          <w:cols w:space="708"/>
          <w:docGrid w:linePitch="360"/>
        </w:sectPr>
      </w:pP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lastRenderedPageBreak/>
        <w:t>ΠΑΡΑΡΤΗΜΑ Ι</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Κατάλογος Στελεχών του Κυρίου </w:t>
      </w:r>
      <w:r w:rsidR="00816274">
        <w:rPr>
          <w:rFonts w:ascii="Tahoma" w:hAnsi="Tahoma" w:cs="Tahoma"/>
          <w:sz w:val="18"/>
          <w:szCs w:val="18"/>
        </w:rPr>
        <w:t xml:space="preserve">της τεχνικής μελέτης </w:t>
      </w:r>
      <w:r w:rsidR="005C55AF">
        <w:rPr>
          <w:rFonts w:ascii="Tahoma" w:hAnsi="Tahoma" w:cs="Tahoma"/>
          <w:sz w:val="18"/>
          <w:szCs w:val="18"/>
        </w:rPr>
        <w:t>που διατίθενται στη Διευθύνουσα υπηρεσία</w:t>
      </w:r>
      <w:r w:rsidRPr="00D72CE6">
        <w:rPr>
          <w:rFonts w:ascii="Tahoma" w:hAnsi="Tahoma" w:cs="Tahoma"/>
          <w:sz w:val="18"/>
          <w:szCs w:val="18"/>
        </w:rPr>
        <w:t xml:space="preserve"> για την Υλοποίηση της παρούσας.</w:t>
      </w:r>
    </w:p>
    <w:tbl>
      <w:tblPr>
        <w:tblStyle w:val="a8"/>
        <w:tblW w:w="0" w:type="auto"/>
        <w:tblLook w:val="04A0" w:firstRow="1" w:lastRow="0" w:firstColumn="1" w:lastColumn="0" w:noHBand="0" w:noVBand="1"/>
      </w:tblPr>
      <w:tblGrid>
        <w:gridCol w:w="567"/>
        <w:gridCol w:w="2660"/>
        <w:gridCol w:w="2410"/>
        <w:gridCol w:w="2885"/>
      </w:tblGrid>
      <w:tr w:rsidR="001647D7" w:rsidRPr="00EA22B1" w:rsidTr="0019592F">
        <w:tc>
          <w:tcPr>
            <w:tcW w:w="567"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Α/Α</w:t>
            </w:r>
          </w:p>
        </w:tc>
        <w:tc>
          <w:tcPr>
            <w:tcW w:w="2660"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Ονοματεπώνυμο στ</w:t>
            </w:r>
            <w:bookmarkStart w:id="2" w:name="_GoBack"/>
            <w:bookmarkEnd w:id="2"/>
            <w:r w:rsidRPr="00D72CE6">
              <w:rPr>
                <w:rFonts w:ascii="Tahoma" w:hAnsi="Tahoma" w:cs="Tahoma"/>
                <w:b/>
                <w:sz w:val="18"/>
                <w:szCs w:val="18"/>
              </w:rPr>
              <w:t>ελέχους</w:t>
            </w:r>
          </w:p>
        </w:tc>
        <w:tc>
          <w:tcPr>
            <w:tcW w:w="2410"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Φορέας από τον οποίο προέρχεται</w:t>
            </w:r>
          </w:p>
        </w:tc>
        <w:tc>
          <w:tcPr>
            <w:tcW w:w="2885"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Ρόλος στην υλοποίηση της Σύμβασης</w:t>
            </w:r>
          </w:p>
        </w:tc>
      </w:tr>
      <w:tr w:rsidR="001647D7" w:rsidRPr="00EA22B1" w:rsidTr="0019592F">
        <w:tc>
          <w:tcPr>
            <w:tcW w:w="567"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66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41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885" w:type="dxa"/>
            <w:shd w:val="clear" w:color="auto" w:fill="auto"/>
          </w:tcPr>
          <w:p w:rsidR="001647D7" w:rsidRPr="00D72CE6" w:rsidRDefault="001647D7" w:rsidP="00C02157">
            <w:pPr>
              <w:spacing w:line="360" w:lineRule="auto"/>
              <w:jc w:val="both"/>
              <w:rPr>
                <w:rFonts w:ascii="Tahoma" w:hAnsi="Tahoma" w:cs="Tahoma"/>
                <w:b/>
                <w:sz w:val="18"/>
                <w:szCs w:val="18"/>
              </w:rPr>
            </w:pPr>
          </w:p>
        </w:tc>
      </w:tr>
      <w:tr w:rsidR="001647D7" w:rsidRPr="00EA22B1" w:rsidTr="0019592F">
        <w:tc>
          <w:tcPr>
            <w:tcW w:w="567"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66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41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885" w:type="dxa"/>
            <w:shd w:val="clear" w:color="auto" w:fill="auto"/>
          </w:tcPr>
          <w:p w:rsidR="001647D7" w:rsidRPr="00D72CE6" w:rsidRDefault="001647D7" w:rsidP="00C02157">
            <w:pPr>
              <w:spacing w:line="360" w:lineRule="auto"/>
              <w:jc w:val="both"/>
              <w:rPr>
                <w:rFonts w:ascii="Tahoma" w:hAnsi="Tahoma" w:cs="Tahoma"/>
                <w:b/>
                <w:sz w:val="18"/>
                <w:szCs w:val="18"/>
              </w:rPr>
            </w:pPr>
          </w:p>
        </w:tc>
      </w:tr>
    </w:tbl>
    <w:p w:rsidR="001647D7" w:rsidRPr="00EA22B1" w:rsidRDefault="001647D7" w:rsidP="001647D7">
      <w:pPr>
        <w:spacing w:line="360" w:lineRule="auto"/>
        <w:jc w:val="both"/>
        <w:rPr>
          <w:rFonts w:ascii="Tahoma" w:hAnsi="Tahoma" w:cs="Tahoma"/>
          <w:sz w:val="18"/>
          <w:szCs w:val="18"/>
        </w:rPr>
      </w:pP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t>ΠΑΡΑΡΤΗΜΑ ΙΙ</w:t>
      </w: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t xml:space="preserve">ΒΑΣΙΚΑ ΧΑΡΑΚΤΗΡΙΣΤΙΚΑ </w:t>
      </w:r>
      <w:r>
        <w:rPr>
          <w:rFonts w:ascii="Tahoma" w:hAnsi="Tahoma" w:cs="Tahoma"/>
          <w:b/>
          <w:sz w:val="18"/>
          <w:szCs w:val="18"/>
        </w:rPr>
        <w:t>ΤΗΣ ΤΕΧΝΙΚΗΣ ΜΕΛΕΤΗΣ</w:t>
      </w:r>
    </w:p>
    <w:p w:rsidR="001647D7" w:rsidRPr="00EA22B1" w:rsidRDefault="001647D7" w:rsidP="0019592F">
      <w:pPr>
        <w:rPr>
          <w:rFonts w:ascii="Tahoma" w:hAnsi="Tahoma" w:cs="Tahoma"/>
          <w:b/>
          <w:sz w:val="18"/>
          <w:szCs w:val="18"/>
        </w:rPr>
      </w:pPr>
      <w:r w:rsidRPr="00D72CE6">
        <w:rPr>
          <w:rFonts w:ascii="Tahoma" w:hAnsi="Tahoma" w:cs="Tahoma"/>
          <w:b/>
          <w:sz w:val="18"/>
          <w:szCs w:val="18"/>
        </w:rPr>
        <w:t>1. Τίτλος :</w:t>
      </w:r>
    </w:p>
    <w:p w:rsidR="001647D7" w:rsidRPr="00EA22B1" w:rsidRDefault="001647D7" w:rsidP="0019592F">
      <w:pPr>
        <w:rPr>
          <w:rFonts w:ascii="Tahoma" w:hAnsi="Tahoma" w:cs="Tahoma"/>
          <w:b/>
          <w:sz w:val="18"/>
          <w:szCs w:val="18"/>
        </w:rPr>
      </w:pPr>
      <w:r w:rsidRPr="00D72CE6">
        <w:rPr>
          <w:rFonts w:ascii="Tahoma" w:hAnsi="Tahoma" w:cs="Tahoma"/>
          <w:b/>
          <w:sz w:val="18"/>
          <w:szCs w:val="18"/>
        </w:rPr>
        <w:t xml:space="preserve">2. </w:t>
      </w:r>
      <w:r w:rsidR="005C55AF">
        <w:rPr>
          <w:rFonts w:ascii="Tahoma" w:hAnsi="Tahoma" w:cs="Tahoma"/>
          <w:b/>
          <w:sz w:val="18"/>
          <w:szCs w:val="18"/>
        </w:rPr>
        <w:t>Κ</w:t>
      </w:r>
      <w:r w:rsidRPr="00D72CE6">
        <w:rPr>
          <w:rFonts w:ascii="Tahoma" w:hAnsi="Tahoma" w:cs="Tahoma"/>
          <w:b/>
          <w:sz w:val="18"/>
          <w:szCs w:val="18"/>
        </w:rPr>
        <w:t xml:space="preserve">ύριος </w:t>
      </w:r>
      <w:r>
        <w:rPr>
          <w:rFonts w:ascii="Tahoma" w:hAnsi="Tahoma" w:cs="Tahoma"/>
          <w:b/>
          <w:sz w:val="18"/>
          <w:szCs w:val="18"/>
        </w:rPr>
        <w:t xml:space="preserve">της τεχνικής μελέτης </w:t>
      </w:r>
      <w:r w:rsidRPr="00D72CE6">
        <w:rPr>
          <w:rFonts w:ascii="Tahoma" w:hAnsi="Tahoma" w:cs="Tahoma"/>
          <w:b/>
          <w:sz w:val="18"/>
          <w:szCs w:val="18"/>
        </w:rPr>
        <w:t xml:space="preserve"> :</w:t>
      </w:r>
    </w:p>
    <w:p w:rsidR="001647D7" w:rsidRPr="00EA22B1" w:rsidRDefault="001647D7" w:rsidP="0019592F">
      <w:pPr>
        <w:rPr>
          <w:rFonts w:ascii="Tahoma" w:hAnsi="Tahoma" w:cs="Tahoma"/>
          <w:b/>
          <w:sz w:val="18"/>
          <w:szCs w:val="18"/>
        </w:rPr>
      </w:pPr>
      <w:r>
        <w:rPr>
          <w:rFonts w:ascii="Tahoma" w:hAnsi="Tahoma" w:cs="Tahoma"/>
          <w:b/>
          <w:sz w:val="18"/>
          <w:szCs w:val="18"/>
        </w:rPr>
        <w:t>3</w:t>
      </w:r>
      <w:r w:rsidRPr="00D72CE6">
        <w:rPr>
          <w:rFonts w:ascii="Tahoma" w:hAnsi="Tahoma" w:cs="Tahoma"/>
          <w:b/>
          <w:sz w:val="18"/>
          <w:szCs w:val="18"/>
        </w:rPr>
        <w:t xml:space="preserve">. Φορέας λειτουργίας </w:t>
      </w:r>
      <w:r w:rsidR="005C55AF">
        <w:rPr>
          <w:rFonts w:ascii="Tahoma" w:hAnsi="Tahoma" w:cs="Tahoma"/>
          <w:b/>
          <w:sz w:val="18"/>
          <w:szCs w:val="18"/>
        </w:rPr>
        <w:t xml:space="preserve">του μελετώμενου έργου </w:t>
      </w:r>
      <w:r w:rsidRPr="00D72CE6">
        <w:rPr>
          <w:rFonts w:ascii="Tahoma" w:hAnsi="Tahoma" w:cs="Tahoma"/>
          <w:b/>
          <w:sz w:val="18"/>
          <w:szCs w:val="18"/>
        </w:rPr>
        <w:t>:</w:t>
      </w:r>
    </w:p>
    <w:p w:rsidR="001647D7" w:rsidRPr="00F21E0E" w:rsidRDefault="001647D7" w:rsidP="0019592F">
      <w:pPr>
        <w:rPr>
          <w:rFonts w:ascii="Tahoma" w:hAnsi="Tahoma" w:cs="Tahoma"/>
          <w:b/>
          <w:sz w:val="18"/>
          <w:szCs w:val="18"/>
        </w:rPr>
      </w:pPr>
      <w:r w:rsidRPr="00F21E0E">
        <w:rPr>
          <w:rFonts w:ascii="Tahoma" w:hAnsi="Tahoma" w:cs="Tahoma"/>
          <w:b/>
          <w:sz w:val="18"/>
          <w:szCs w:val="18"/>
        </w:rPr>
        <w:t xml:space="preserve">5. Αντικείμενο της </w:t>
      </w:r>
      <w:r w:rsidR="00F21E0E">
        <w:rPr>
          <w:rFonts w:ascii="Tahoma" w:hAnsi="Tahoma" w:cs="Tahoma"/>
          <w:b/>
          <w:sz w:val="18"/>
          <w:szCs w:val="18"/>
        </w:rPr>
        <w:t xml:space="preserve">Τεχνικής </w:t>
      </w:r>
      <w:r w:rsidRPr="00F21E0E">
        <w:rPr>
          <w:rFonts w:ascii="Tahoma" w:hAnsi="Tahoma" w:cs="Tahoma"/>
          <w:b/>
          <w:sz w:val="18"/>
          <w:szCs w:val="18"/>
        </w:rPr>
        <w:t xml:space="preserve">Μελέτης </w:t>
      </w:r>
      <w:r w:rsidRPr="00F21E0E">
        <w:rPr>
          <w:rStyle w:val="aa"/>
          <w:rFonts w:ascii="Tahoma" w:hAnsi="Tahoma" w:cs="Tahoma"/>
          <w:b/>
          <w:sz w:val="18"/>
          <w:szCs w:val="18"/>
        </w:rPr>
        <w:footnoteReference w:id="4"/>
      </w:r>
      <w:r w:rsidRPr="00F21E0E">
        <w:rPr>
          <w:rFonts w:ascii="Tahoma" w:hAnsi="Tahoma" w:cs="Tahoma"/>
          <w:b/>
          <w:sz w:val="18"/>
          <w:szCs w:val="18"/>
        </w:rPr>
        <w:t>:</w:t>
      </w:r>
    </w:p>
    <w:p w:rsidR="001647D7" w:rsidRPr="00EA22B1" w:rsidRDefault="001647D7" w:rsidP="0019592F">
      <w:pPr>
        <w:rPr>
          <w:rFonts w:ascii="Tahoma" w:hAnsi="Tahoma" w:cs="Tahoma"/>
          <w:b/>
          <w:sz w:val="18"/>
          <w:szCs w:val="18"/>
        </w:rPr>
      </w:pPr>
      <w:r>
        <w:rPr>
          <w:rFonts w:ascii="Tahoma" w:hAnsi="Tahoma" w:cs="Tahoma"/>
          <w:b/>
          <w:sz w:val="18"/>
          <w:szCs w:val="18"/>
        </w:rPr>
        <w:t>4</w:t>
      </w:r>
      <w:r w:rsidRPr="00D72CE6">
        <w:rPr>
          <w:rFonts w:ascii="Tahoma" w:hAnsi="Tahoma" w:cs="Tahoma"/>
          <w:b/>
          <w:sz w:val="18"/>
          <w:szCs w:val="18"/>
        </w:rPr>
        <w:t xml:space="preserve">. Στοιχεία χωροθέτησης </w:t>
      </w:r>
      <w:r w:rsidR="005C55AF">
        <w:rPr>
          <w:rFonts w:ascii="Tahoma" w:hAnsi="Tahoma" w:cs="Tahoma"/>
          <w:b/>
          <w:sz w:val="18"/>
          <w:szCs w:val="18"/>
        </w:rPr>
        <w:t>του μελετώμενου έργου</w:t>
      </w:r>
      <w:r w:rsidRPr="00D72CE6">
        <w:rPr>
          <w:rFonts w:ascii="Tahoma" w:hAnsi="Tahoma" w:cs="Tahoma"/>
          <w:b/>
          <w:sz w:val="18"/>
          <w:szCs w:val="18"/>
        </w:rPr>
        <w:t xml:space="preserve"> :</w:t>
      </w:r>
    </w:p>
    <w:p w:rsidR="001647D7" w:rsidRDefault="001647D7" w:rsidP="0065511A">
      <w:pPr>
        <w:spacing w:after="0"/>
        <w:rPr>
          <w:rFonts w:ascii="Tahoma" w:hAnsi="Tahoma" w:cs="Tahoma"/>
          <w:b/>
          <w:sz w:val="18"/>
          <w:szCs w:val="18"/>
        </w:rPr>
      </w:pPr>
      <w:r>
        <w:rPr>
          <w:rFonts w:ascii="Tahoma" w:hAnsi="Tahoma" w:cs="Tahoma"/>
          <w:b/>
          <w:sz w:val="18"/>
          <w:szCs w:val="18"/>
        </w:rPr>
        <w:t>5</w:t>
      </w:r>
      <w:r w:rsidRPr="00D72CE6">
        <w:rPr>
          <w:rFonts w:ascii="Tahoma" w:hAnsi="Tahoma" w:cs="Tahoma"/>
          <w:b/>
          <w:sz w:val="18"/>
          <w:szCs w:val="18"/>
        </w:rPr>
        <w:t>. Προϋπολογισμός</w:t>
      </w:r>
      <w:r w:rsidR="005C55AF">
        <w:rPr>
          <w:rFonts w:ascii="Tahoma" w:hAnsi="Tahoma" w:cs="Tahoma"/>
          <w:b/>
          <w:sz w:val="18"/>
          <w:szCs w:val="18"/>
        </w:rPr>
        <w:t xml:space="preserve"> μελέτης</w:t>
      </w:r>
      <w:r>
        <w:rPr>
          <w:rFonts w:ascii="Tahoma" w:hAnsi="Tahoma" w:cs="Tahoma"/>
          <w:b/>
          <w:sz w:val="18"/>
          <w:szCs w:val="18"/>
        </w:rPr>
        <w:t>:</w:t>
      </w:r>
    </w:p>
    <w:p w:rsidR="0065511A" w:rsidRPr="00EA22B1" w:rsidRDefault="0065511A" w:rsidP="0065511A">
      <w:pPr>
        <w:spacing w:after="0"/>
        <w:rPr>
          <w:rFonts w:ascii="Tahoma" w:hAnsi="Tahoma" w:cs="Tahoma"/>
          <w:b/>
          <w:sz w:val="18"/>
          <w:szCs w:val="18"/>
        </w:rPr>
      </w:pPr>
    </w:p>
    <w:p w:rsidR="001647D7" w:rsidRDefault="001647D7" w:rsidP="0065511A">
      <w:pPr>
        <w:rPr>
          <w:rFonts w:ascii="Tahoma" w:hAnsi="Tahoma" w:cs="Tahoma"/>
          <w:b/>
          <w:sz w:val="18"/>
          <w:szCs w:val="18"/>
        </w:rPr>
      </w:pPr>
      <w:r>
        <w:rPr>
          <w:rFonts w:ascii="Tahoma" w:hAnsi="Tahoma" w:cs="Tahoma"/>
          <w:b/>
          <w:sz w:val="18"/>
          <w:szCs w:val="18"/>
        </w:rPr>
        <w:t>6</w:t>
      </w:r>
      <w:r w:rsidRPr="00D72CE6">
        <w:rPr>
          <w:rFonts w:ascii="Tahoma" w:hAnsi="Tahoma" w:cs="Tahoma"/>
          <w:b/>
          <w:sz w:val="18"/>
          <w:szCs w:val="18"/>
        </w:rPr>
        <w:t>. Διάρκεια υλοποίησης σε μήνες</w:t>
      </w:r>
      <w:r w:rsidR="00F21E0E">
        <w:rPr>
          <w:rFonts w:ascii="Tahoma" w:hAnsi="Tahoma" w:cs="Tahoma"/>
          <w:b/>
          <w:sz w:val="18"/>
          <w:szCs w:val="18"/>
        </w:rPr>
        <w:t>:</w:t>
      </w:r>
    </w:p>
    <w:sectPr w:rsidR="001647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07" w:rsidRDefault="00B07607" w:rsidP="001647D7">
      <w:pPr>
        <w:spacing w:after="0" w:line="240" w:lineRule="auto"/>
      </w:pPr>
      <w:r>
        <w:separator/>
      </w:r>
    </w:p>
  </w:endnote>
  <w:endnote w:type="continuationSeparator" w:id="0">
    <w:p w:rsidR="00B07607" w:rsidRDefault="00B07607" w:rsidP="0016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07" w:rsidRDefault="00B07607" w:rsidP="001647D7">
      <w:pPr>
        <w:spacing w:after="0" w:line="240" w:lineRule="auto"/>
      </w:pPr>
      <w:r>
        <w:separator/>
      </w:r>
    </w:p>
  </w:footnote>
  <w:footnote w:type="continuationSeparator" w:id="0">
    <w:p w:rsidR="00B07607" w:rsidRDefault="00B07607" w:rsidP="001647D7">
      <w:pPr>
        <w:spacing w:after="0" w:line="240" w:lineRule="auto"/>
      </w:pPr>
      <w:r>
        <w:continuationSeparator/>
      </w:r>
    </w:p>
  </w:footnote>
  <w:footnote w:id="1">
    <w:p w:rsidR="001647D7" w:rsidRPr="00082977" w:rsidRDefault="001647D7" w:rsidP="001647D7">
      <w:pPr>
        <w:pStyle w:val="a9"/>
        <w:jc w:val="both"/>
        <w:rPr>
          <w:rFonts w:ascii="Tahoma" w:hAnsi="Tahoma" w:cs="Tahoma"/>
          <w:sz w:val="18"/>
        </w:rPr>
      </w:pPr>
      <w:r w:rsidRPr="00082977">
        <w:rPr>
          <w:rStyle w:val="aa"/>
          <w:rFonts w:ascii="Tahoma" w:hAnsi="Tahoma" w:cs="Tahoma"/>
          <w:sz w:val="18"/>
        </w:rPr>
        <w:footnoteRef/>
      </w:r>
      <w:r w:rsidRPr="00082977">
        <w:rPr>
          <w:rFonts w:ascii="Tahoma" w:hAnsi="Tahoma" w:cs="Tahoma"/>
          <w:sz w:val="18"/>
        </w:rPr>
        <w:t xml:space="preserve"> 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υπηρεσία (είτε εναλλακτικά γιατί παρότι διαθέτει συγκροτημένη τεχνική υπηρεσία δεν διαθέτει την αναγκαία στελέχωση για την επίβλεψη τ</w:t>
      </w:r>
      <w:r w:rsidR="00B03B98" w:rsidRPr="00082977">
        <w:rPr>
          <w:rFonts w:ascii="Tahoma" w:hAnsi="Tahoma" w:cs="Tahoma"/>
          <w:sz w:val="18"/>
        </w:rPr>
        <w:t>ης</w:t>
      </w:r>
      <w:r w:rsidRPr="00082977">
        <w:rPr>
          <w:rFonts w:ascii="Tahoma" w:hAnsi="Tahoma" w:cs="Tahoma"/>
          <w:sz w:val="18"/>
        </w:rPr>
        <w:t xml:space="preserve"> συγκεκριμέν</w:t>
      </w:r>
      <w:r w:rsidR="003D6FBC" w:rsidRPr="00082977">
        <w:rPr>
          <w:rFonts w:ascii="Tahoma" w:hAnsi="Tahoma" w:cs="Tahoma"/>
          <w:sz w:val="18"/>
        </w:rPr>
        <w:t>ης τεχνικής μελέτης</w:t>
      </w:r>
      <w:r w:rsidRPr="00082977">
        <w:rPr>
          <w:rFonts w:ascii="Tahoma" w:hAnsi="Tahoma" w:cs="Tahoma"/>
          <w:sz w:val="18"/>
        </w:rPr>
        <w:t>).</w:t>
      </w:r>
    </w:p>
  </w:footnote>
  <w:footnote w:id="2">
    <w:p w:rsidR="006F4F6B" w:rsidRPr="00082977" w:rsidRDefault="006F4F6B">
      <w:pPr>
        <w:pStyle w:val="a9"/>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 Αν υπάρχει η δυνατότητα</w:t>
      </w:r>
      <w:r w:rsidR="009E5B20" w:rsidRPr="00082977">
        <w:rPr>
          <w:rFonts w:ascii="Tahoma" w:hAnsi="Tahoma" w:cs="Tahoma"/>
          <w:sz w:val="18"/>
          <w:szCs w:val="18"/>
        </w:rPr>
        <w:t xml:space="preserve"> </w:t>
      </w:r>
    </w:p>
  </w:footnote>
  <w:footnote w:id="3">
    <w:p w:rsidR="001647D7" w:rsidRPr="00082977" w:rsidRDefault="001647D7" w:rsidP="001647D7">
      <w:pPr>
        <w:pStyle w:val="a9"/>
        <w:jc w:val="both"/>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καθώς και από στέλεχος με τον αναπληρωτή του που θα υποδειχθεί από …………… </w:t>
      </w:r>
      <w:r w:rsidRPr="00082977">
        <w:rPr>
          <w:rFonts w:ascii="Tahoma" w:hAnsi="Tahoma" w:cs="Tahoma"/>
          <w:i/>
          <w:sz w:val="18"/>
          <w:szCs w:val="18"/>
        </w:rPr>
        <w:t>(Τρίτο φορέα, που παρουσιάζει ενδιαφέρον για το έργο π.χ. το φορέα λειτουργίας αν είναι διαφορετικός από τον κύριο του έργου, άλλο φορέα/ή υπηρεσία ανάλογα με το είδος μελέτης)</w:t>
      </w:r>
    </w:p>
  </w:footnote>
  <w:footnote w:id="4">
    <w:p w:rsidR="001647D7" w:rsidRPr="00082977" w:rsidRDefault="001647D7" w:rsidP="001647D7">
      <w:pPr>
        <w:pStyle w:val="a9"/>
        <w:jc w:val="both"/>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Συντάσσεται αντλώντας στοιχεία από την τεχνική έκθεση και τεχνική περιγραφή της μελέτης.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D7"/>
    <w:rsid w:val="00082977"/>
    <w:rsid w:val="00094D12"/>
    <w:rsid w:val="001647D7"/>
    <w:rsid w:val="001917AC"/>
    <w:rsid w:val="001926A1"/>
    <w:rsid w:val="0019592F"/>
    <w:rsid w:val="001A68BE"/>
    <w:rsid w:val="001B6F2D"/>
    <w:rsid w:val="001B7C32"/>
    <w:rsid w:val="00236695"/>
    <w:rsid w:val="00241FC4"/>
    <w:rsid w:val="002938BE"/>
    <w:rsid w:val="002B1C7B"/>
    <w:rsid w:val="00306515"/>
    <w:rsid w:val="00387694"/>
    <w:rsid w:val="003D6FBC"/>
    <w:rsid w:val="003F0B65"/>
    <w:rsid w:val="004171D2"/>
    <w:rsid w:val="00461C8F"/>
    <w:rsid w:val="004B1EB4"/>
    <w:rsid w:val="004D1156"/>
    <w:rsid w:val="005057B8"/>
    <w:rsid w:val="00540DDD"/>
    <w:rsid w:val="005608FC"/>
    <w:rsid w:val="005807FF"/>
    <w:rsid w:val="005C55AF"/>
    <w:rsid w:val="00602A4B"/>
    <w:rsid w:val="006403FA"/>
    <w:rsid w:val="006464C2"/>
    <w:rsid w:val="00651933"/>
    <w:rsid w:val="0065511A"/>
    <w:rsid w:val="00687EDE"/>
    <w:rsid w:val="00697204"/>
    <w:rsid w:val="006F4F6B"/>
    <w:rsid w:val="006F60BE"/>
    <w:rsid w:val="00772840"/>
    <w:rsid w:val="007C5A32"/>
    <w:rsid w:val="00811703"/>
    <w:rsid w:val="00813CCD"/>
    <w:rsid w:val="00816274"/>
    <w:rsid w:val="008F7C2A"/>
    <w:rsid w:val="00903F85"/>
    <w:rsid w:val="00937684"/>
    <w:rsid w:val="009444EC"/>
    <w:rsid w:val="009E1599"/>
    <w:rsid w:val="009E5B20"/>
    <w:rsid w:val="00A31854"/>
    <w:rsid w:val="00A50C3A"/>
    <w:rsid w:val="00B03B98"/>
    <w:rsid w:val="00B07607"/>
    <w:rsid w:val="00B366F4"/>
    <w:rsid w:val="00B877C4"/>
    <w:rsid w:val="00BC1393"/>
    <w:rsid w:val="00C4425B"/>
    <w:rsid w:val="00CC463C"/>
    <w:rsid w:val="00D728AE"/>
    <w:rsid w:val="00DD45E4"/>
    <w:rsid w:val="00E24407"/>
    <w:rsid w:val="00E80D53"/>
    <w:rsid w:val="00F21E0E"/>
    <w:rsid w:val="00F95864"/>
    <w:rsid w:val="00FA4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D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qFormat/>
    <w:rsid w:val="009E1599"/>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sz w:val="20"/>
      <w:szCs w:val="20"/>
      <w:lang w:eastAsia="en-US"/>
    </w:rPr>
  </w:style>
  <w:style w:type="paragraph" w:styleId="2">
    <w:name w:val="heading 2"/>
    <w:basedOn w:val="a"/>
    <w:next w:val="a"/>
    <w:link w:val="2Char"/>
    <w:uiPriority w:val="9"/>
    <w:qFormat/>
    <w:rsid w:val="009E1599"/>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qFormat/>
    <w:rsid w:val="009E1599"/>
    <w:pPr>
      <w:pBdr>
        <w:top w:val="single" w:sz="6" w:space="2" w:color="4F81BD"/>
        <w:left w:val="single" w:sz="6" w:space="2" w:color="4F81BD"/>
      </w:pBdr>
      <w:spacing w:before="300" w:after="0"/>
      <w:outlineLvl w:val="2"/>
    </w:pPr>
    <w:rPr>
      <w:caps/>
      <w:color w:val="243F60"/>
      <w:spacing w:val="15"/>
      <w:sz w:val="20"/>
      <w:szCs w:val="20"/>
      <w:lang w:eastAsia="en-US"/>
    </w:rPr>
  </w:style>
  <w:style w:type="paragraph" w:styleId="4">
    <w:name w:val="heading 4"/>
    <w:basedOn w:val="a"/>
    <w:next w:val="a"/>
    <w:link w:val="4Char"/>
    <w:uiPriority w:val="9"/>
    <w:unhideWhenUsed/>
    <w:qFormat/>
    <w:rsid w:val="009E1599"/>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E1599"/>
    <w:rPr>
      <w:b/>
      <w:bCs/>
      <w:caps/>
      <w:color w:val="FFFFFF"/>
      <w:spacing w:val="15"/>
      <w:shd w:val="clear" w:color="auto" w:fill="4F81BD"/>
    </w:rPr>
  </w:style>
  <w:style w:type="character" w:customStyle="1" w:styleId="2Char">
    <w:name w:val="Επικεφαλίδα 2 Char"/>
    <w:link w:val="2"/>
    <w:uiPriority w:val="9"/>
    <w:rsid w:val="009E1599"/>
    <w:rPr>
      <w:rFonts w:ascii="Cambria" w:hAnsi="Cambria"/>
      <w:b/>
      <w:bCs/>
      <w:color w:val="4F81BD"/>
      <w:sz w:val="26"/>
      <w:szCs w:val="26"/>
      <w:lang w:eastAsia="el-GR"/>
    </w:rPr>
  </w:style>
  <w:style w:type="character" w:customStyle="1" w:styleId="3Char">
    <w:name w:val="Επικεφαλίδα 3 Char"/>
    <w:link w:val="3"/>
    <w:uiPriority w:val="9"/>
    <w:rsid w:val="009E1599"/>
    <w:rPr>
      <w:caps/>
      <w:color w:val="243F60"/>
      <w:spacing w:val="15"/>
    </w:rPr>
  </w:style>
  <w:style w:type="character" w:customStyle="1" w:styleId="4Char">
    <w:name w:val="Επικεφαλίδα 4 Char"/>
    <w:basedOn w:val="a0"/>
    <w:link w:val="4"/>
    <w:uiPriority w:val="9"/>
    <w:rsid w:val="009E1599"/>
    <w:rPr>
      <w:rFonts w:asciiTheme="minorHAnsi" w:eastAsiaTheme="minorEastAsia" w:hAnsiTheme="minorHAnsi" w:cstheme="minorBidi"/>
      <w:b/>
      <w:bCs/>
      <w:sz w:val="28"/>
      <w:szCs w:val="28"/>
    </w:rPr>
  </w:style>
  <w:style w:type="character" w:styleId="a3">
    <w:name w:val="Strong"/>
    <w:uiPriority w:val="22"/>
    <w:qFormat/>
    <w:rsid w:val="009E1599"/>
    <w:rPr>
      <w:b/>
      <w:bCs/>
    </w:rPr>
  </w:style>
  <w:style w:type="paragraph" w:styleId="a4">
    <w:name w:val="No Spacing"/>
    <w:uiPriority w:val="1"/>
    <w:qFormat/>
    <w:rsid w:val="009E1599"/>
    <w:rPr>
      <w:sz w:val="22"/>
      <w:szCs w:val="22"/>
      <w:lang w:eastAsia="el-GR"/>
    </w:rPr>
  </w:style>
  <w:style w:type="paragraph" w:styleId="a5">
    <w:name w:val="List Paragraph"/>
    <w:basedOn w:val="a"/>
    <w:uiPriority w:val="34"/>
    <w:qFormat/>
    <w:rsid w:val="009E1599"/>
    <w:pPr>
      <w:spacing w:before="200"/>
      <w:ind w:left="720"/>
      <w:contextualSpacing/>
    </w:pPr>
    <w:rPr>
      <w:sz w:val="20"/>
      <w:szCs w:val="20"/>
      <w:lang w:eastAsia="en-US"/>
    </w:rPr>
  </w:style>
  <w:style w:type="paragraph" w:styleId="a6">
    <w:name w:val="TOC Heading"/>
    <w:basedOn w:val="1"/>
    <w:next w:val="a"/>
    <w:uiPriority w:val="39"/>
    <w:qFormat/>
    <w:rsid w:val="009E1599"/>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el-GR"/>
    </w:rPr>
  </w:style>
  <w:style w:type="paragraph" w:styleId="a7">
    <w:name w:val="header"/>
    <w:basedOn w:val="a"/>
    <w:link w:val="Char"/>
    <w:uiPriority w:val="99"/>
    <w:unhideWhenUsed/>
    <w:rsid w:val="001647D7"/>
    <w:pPr>
      <w:tabs>
        <w:tab w:val="center" w:pos="4153"/>
        <w:tab w:val="right" w:pos="8306"/>
      </w:tabs>
      <w:spacing w:after="0" w:line="240" w:lineRule="auto"/>
    </w:pPr>
  </w:style>
  <w:style w:type="character" w:customStyle="1" w:styleId="Char">
    <w:name w:val="Κεφαλίδα Char"/>
    <w:basedOn w:val="a0"/>
    <w:link w:val="a7"/>
    <w:uiPriority w:val="99"/>
    <w:rsid w:val="001647D7"/>
    <w:rPr>
      <w:rFonts w:asciiTheme="minorHAnsi" w:eastAsiaTheme="minorEastAsia" w:hAnsiTheme="minorHAnsi" w:cstheme="minorBidi"/>
      <w:sz w:val="22"/>
      <w:szCs w:val="22"/>
      <w:lang w:eastAsia="el-GR"/>
    </w:rPr>
  </w:style>
  <w:style w:type="table" w:styleId="a8">
    <w:name w:val="Table Grid"/>
    <w:basedOn w:val="a1"/>
    <w:uiPriority w:val="59"/>
    <w:rsid w:val="001647D7"/>
    <w:pPr>
      <w:spacing w:before="200"/>
    </w:pPr>
    <w:rPr>
      <w:rFonts w:asciiTheme="minorHAnsi" w:eastAsiaTheme="minorEastAsia" w:hAnsiTheme="minorHAnsi" w:cstheme="minorBidi"/>
      <w:sz w:val="22"/>
      <w:szCs w:val="22"/>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0"/>
    <w:rsid w:val="001647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0">
    <w:name w:val="Κείμενο υποσημείωσης Char"/>
    <w:basedOn w:val="a0"/>
    <w:link w:val="a9"/>
    <w:rsid w:val="001647D7"/>
    <w:rPr>
      <w:rFonts w:ascii="Times New Roman" w:hAnsi="Times New Roman"/>
      <w:lang w:eastAsia="el-GR"/>
    </w:rPr>
  </w:style>
  <w:style w:type="character" w:styleId="aa">
    <w:name w:val="footnote reference"/>
    <w:rsid w:val="001647D7"/>
    <w:rPr>
      <w:vertAlign w:val="superscript"/>
    </w:rPr>
  </w:style>
  <w:style w:type="paragraph" w:styleId="ab">
    <w:name w:val="Balloon Text"/>
    <w:basedOn w:val="a"/>
    <w:link w:val="Char1"/>
    <w:uiPriority w:val="99"/>
    <w:semiHidden/>
    <w:unhideWhenUsed/>
    <w:rsid w:val="00B366F4"/>
    <w:pPr>
      <w:spacing w:after="0" w:line="240" w:lineRule="auto"/>
    </w:pPr>
    <w:rPr>
      <w:rFonts w:ascii="Tahoma" w:hAnsi="Tahoma" w:cs="Tahoma"/>
      <w:sz w:val="16"/>
      <w:szCs w:val="16"/>
    </w:rPr>
  </w:style>
  <w:style w:type="character" w:customStyle="1" w:styleId="Char1">
    <w:name w:val="Κείμενο πλαισίου Char"/>
    <w:basedOn w:val="a0"/>
    <w:link w:val="ab"/>
    <w:uiPriority w:val="99"/>
    <w:semiHidden/>
    <w:rsid w:val="00B366F4"/>
    <w:rPr>
      <w:rFonts w:ascii="Tahoma" w:eastAsiaTheme="minorEastAsi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D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qFormat/>
    <w:rsid w:val="009E1599"/>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sz w:val="20"/>
      <w:szCs w:val="20"/>
      <w:lang w:eastAsia="en-US"/>
    </w:rPr>
  </w:style>
  <w:style w:type="paragraph" w:styleId="2">
    <w:name w:val="heading 2"/>
    <w:basedOn w:val="a"/>
    <w:next w:val="a"/>
    <w:link w:val="2Char"/>
    <w:uiPriority w:val="9"/>
    <w:qFormat/>
    <w:rsid w:val="009E1599"/>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qFormat/>
    <w:rsid w:val="009E1599"/>
    <w:pPr>
      <w:pBdr>
        <w:top w:val="single" w:sz="6" w:space="2" w:color="4F81BD"/>
        <w:left w:val="single" w:sz="6" w:space="2" w:color="4F81BD"/>
      </w:pBdr>
      <w:spacing w:before="300" w:after="0"/>
      <w:outlineLvl w:val="2"/>
    </w:pPr>
    <w:rPr>
      <w:caps/>
      <w:color w:val="243F60"/>
      <w:spacing w:val="15"/>
      <w:sz w:val="20"/>
      <w:szCs w:val="20"/>
      <w:lang w:eastAsia="en-US"/>
    </w:rPr>
  </w:style>
  <w:style w:type="paragraph" w:styleId="4">
    <w:name w:val="heading 4"/>
    <w:basedOn w:val="a"/>
    <w:next w:val="a"/>
    <w:link w:val="4Char"/>
    <w:uiPriority w:val="9"/>
    <w:unhideWhenUsed/>
    <w:qFormat/>
    <w:rsid w:val="009E1599"/>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E1599"/>
    <w:rPr>
      <w:b/>
      <w:bCs/>
      <w:caps/>
      <w:color w:val="FFFFFF"/>
      <w:spacing w:val="15"/>
      <w:shd w:val="clear" w:color="auto" w:fill="4F81BD"/>
    </w:rPr>
  </w:style>
  <w:style w:type="character" w:customStyle="1" w:styleId="2Char">
    <w:name w:val="Επικεφαλίδα 2 Char"/>
    <w:link w:val="2"/>
    <w:uiPriority w:val="9"/>
    <w:rsid w:val="009E1599"/>
    <w:rPr>
      <w:rFonts w:ascii="Cambria" w:hAnsi="Cambria"/>
      <w:b/>
      <w:bCs/>
      <w:color w:val="4F81BD"/>
      <w:sz w:val="26"/>
      <w:szCs w:val="26"/>
      <w:lang w:eastAsia="el-GR"/>
    </w:rPr>
  </w:style>
  <w:style w:type="character" w:customStyle="1" w:styleId="3Char">
    <w:name w:val="Επικεφαλίδα 3 Char"/>
    <w:link w:val="3"/>
    <w:uiPriority w:val="9"/>
    <w:rsid w:val="009E1599"/>
    <w:rPr>
      <w:caps/>
      <w:color w:val="243F60"/>
      <w:spacing w:val="15"/>
    </w:rPr>
  </w:style>
  <w:style w:type="character" w:customStyle="1" w:styleId="4Char">
    <w:name w:val="Επικεφαλίδα 4 Char"/>
    <w:basedOn w:val="a0"/>
    <w:link w:val="4"/>
    <w:uiPriority w:val="9"/>
    <w:rsid w:val="009E1599"/>
    <w:rPr>
      <w:rFonts w:asciiTheme="minorHAnsi" w:eastAsiaTheme="minorEastAsia" w:hAnsiTheme="minorHAnsi" w:cstheme="minorBidi"/>
      <w:b/>
      <w:bCs/>
      <w:sz w:val="28"/>
      <w:szCs w:val="28"/>
    </w:rPr>
  </w:style>
  <w:style w:type="character" w:styleId="a3">
    <w:name w:val="Strong"/>
    <w:uiPriority w:val="22"/>
    <w:qFormat/>
    <w:rsid w:val="009E1599"/>
    <w:rPr>
      <w:b/>
      <w:bCs/>
    </w:rPr>
  </w:style>
  <w:style w:type="paragraph" w:styleId="a4">
    <w:name w:val="No Spacing"/>
    <w:uiPriority w:val="1"/>
    <w:qFormat/>
    <w:rsid w:val="009E1599"/>
    <w:rPr>
      <w:sz w:val="22"/>
      <w:szCs w:val="22"/>
      <w:lang w:eastAsia="el-GR"/>
    </w:rPr>
  </w:style>
  <w:style w:type="paragraph" w:styleId="a5">
    <w:name w:val="List Paragraph"/>
    <w:basedOn w:val="a"/>
    <w:uiPriority w:val="34"/>
    <w:qFormat/>
    <w:rsid w:val="009E1599"/>
    <w:pPr>
      <w:spacing w:before="200"/>
      <w:ind w:left="720"/>
      <w:contextualSpacing/>
    </w:pPr>
    <w:rPr>
      <w:sz w:val="20"/>
      <w:szCs w:val="20"/>
      <w:lang w:eastAsia="en-US"/>
    </w:rPr>
  </w:style>
  <w:style w:type="paragraph" w:styleId="a6">
    <w:name w:val="TOC Heading"/>
    <w:basedOn w:val="1"/>
    <w:next w:val="a"/>
    <w:uiPriority w:val="39"/>
    <w:qFormat/>
    <w:rsid w:val="009E1599"/>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el-GR"/>
    </w:rPr>
  </w:style>
  <w:style w:type="paragraph" w:styleId="a7">
    <w:name w:val="header"/>
    <w:basedOn w:val="a"/>
    <w:link w:val="Char"/>
    <w:uiPriority w:val="99"/>
    <w:unhideWhenUsed/>
    <w:rsid w:val="001647D7"/>
    <w:pPr>
      <w:tabs>
        <w:tab w:val="center" w:pos="4153"/>
        <w:tab w:val="right" w:pos="8306"/>
      </w:tabs>
      <w:spacing w:after="0" w:line="240" w:lineRule="auto"/>
    </w:pPr>
  </w:style>
  <w:style w:type="character" w:customStyle="1" w:styleId="Char">
    <w:name w:val="Κεφαλίδα Char"/>
    <w:basedOn w:val="a0"/>
    <w:link w:val="a7"/>
    <w:uiPriority w:val="99"/>
    <w:rsid w:val="001647D7"/>
    <w:rPr>
      <w:rFonts w:asciiTheme="minorHAnsi" w:eastAsiaTheme="minorEastAsia" w:hAnsiTheme="minorHAnsi" w:cstheme="minorBidi"/>
      <w:sz w:val="22"/>
      <w:szCs w:val="22"/>
      <w:lang w:eastAsia="el-GR"/>
    </w:rPr>
  </w:style>
  <w:style w:type="table" w:styleId="a8">
    <w:name w:val="Table Grid"/>
    <w:basedOn w:val="a1"/>
    <w:uiPriority w:val="59"/>
    <w:rsid w:val="001647D7"/>
    <w:pPr>
      <w:spacing w:before="200"/>
    </w:pPr>
    <w:rPr>
      <w:rFonts w:asciiTheme="minorHAnsi" w:eastAsiaTheme="minorEastAsia" w:hAnsiTheme="minorHAnsi" w:cstheme="minorBidi"/>
      <w:sz w:val="22"/>
      <w:szCs w:val="22"/>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0"/>
    <w:rsid w:val="001647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0">
    <w:name w:val="Κείμενο υποσημείωσης Char"/>
    <w:basedOn w:val="a0"/>
    <w:link w:val="a9"/>
    <w:rsid w:val="001647D7"/>
    <w:rPr>
      <w:rFonts w:ascii="Times New Roman" w:hAnsi="Times New Roman"/>
      <w:lang w:eastAsia="el-GR"/>
    </w:rPr>
  </w:style>
  <w:style w:type="character" w:styleId="aa">
    <w:name w:val="footnote reference"/>
    <w:rsid w:val="001647D7"/>
    <w:rPr>
      <w:vertAlign w:val="superscript"/>
    </w:rPr>
  </w:style>
  <w:style w:type="paragraph" w:styleId="ab">
    <w:name w:val="Balloon Text"/>
    <w:basedOn w:val="a"/>
    <w:link w:val="Char1"/>
    <w:uiPriority w:val="99"/>
    <w:semiHidden/>
    <w:unhideWhenUsed/>
    <w:rsid w:val="00B366F4"/>
    <w:pPr>
      <w:spacing w:after="0" w:line="240" w:lineRule="auto"/>
    </w:pPr>
    <w:rPr>
      <w:rFonts w:ascii="Tahoma" w:hAnsi="Tahoma" w:cs="Tahoma"/>
      <w:sz w:val="16"/>
      <w:szCs w:val="16"/>
    </w:rPr>
  </w:style>
  <w:style w:type="character" w:customStyle="1" w:styleId="Char1">
    <w:name w:val="Κείμενο πλαισίου Char"/>
    <w:basedOn w:val="a0"/>
    <w:link w:val="ab"/>
    <w:uiPriority w:val="99"/>
    <w:semiHidden/>
    <w:rsid w:val="00B366F4"/>
    <w:rPr>
      <w:rFonts w:ascii="Tahoma" w:eastAsiaTheme="minorEastAsi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7A8EA8-9DD7-43B6-9B23-1BF7B1115D4D}"/>
</file>

<file path=customXml/itemProps2.xml><?xml version="1.0" encoding="utf-8"?>
<ds:datastoreItem xmlns:ds="http://schemas.openxmlformats.org/officeDocument/2006/customXml" ds:itemID="{91CFE55B-6E22-4702-99C6-E89B8438BD95}"/>
</file>

<file path=customXml/itemProps3.xml><?xml version="1.0" encoding="utf-8"?>
<ds:datastoreItem xmlns:ds="http://schemas.openxmlformats.org/officeDocument/2006/customXml" ds:itemID="{71E7AD50-7FB3-476E-AE3E-1A923675794F}"/>
</file>

<file path=customXml/itemProps4.xml><?xml version="1.0" encoding="utf-8"?>
<ds:datastoreItem xmlns:ds="http://schemas.openxmlformats.org/officeDocument/2006/customXml" ds:itemID="{97CCE82B-D746-4805-B7D7-B33F6203AA31}"/>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6371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2017-08-03T09:54:00Z</cp:lastPrinted>
  <dcterms:created xsi:type="dcterms:W3CDTF">2018-04-24T08:34:00Z</dcterms:created>
  <dcterms:modified xsi:type="dcterms:W3CDTF">2018-04-24T08:34:00Z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